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538"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Office Use Only"/>
        <w:tblDescription w:val="Office to select and complete: Approved, Rejected, Hours"/>
      </w:tblPr>
      <w:tblGrid>
        <w:gridCol w:w="1243"/>
        <w:gridCol w:w="660"/>
      </w:tblGrid>
      <w:tr w:rsidR="00FD257A" w:rsidRPr="00894441" w:rsidTr="00894441">
        <w:trPr>
          <w:trHeight w:val="144"/>
        </w:trPr>
        <w:tc>
          <w:tcPr>
            <w:tcW w:w="1243" w:type="dxa"/>
            <w:shd w:val="clear" w:color="auto" w:fill="auto"/>
          </w:tcPr>
          <w:p w:rsidR="00FD257A" w:rsidRPr="00894441" w:rsidRDefault="00FD257A" w:rsidP="00894441">
            <w:pPr>
              <w:rPr>
                <w:rFonts w:ascii="Source Sans Pro" w:hAnsi="Source Sans Pro"/>
                <w:sz w:val="22"/>
              </w:rPr>
            </w:pPr>
            <w:r w:rsidRPr="00894441">
              <w:rPr>
                <w:rFonts w:ascii="Source Sans Pro" w:hAnsi="Source Sans Pro"/>
                <w:sz w:val="22"/>
              </w:rPr>
              <w:t>Approved</w:t>
            </w:r>
          </w:p>
        </w:tc>
        <w:tc>
          <w:tcPr>
            <w:tcW w:w="660" w:type="dxa"/>
            <w:shd w:val="clear" w:color="auto" w:fill="auto"/>
          </w:tcPr>
          <w:p w:rsidR="00FD257A" w:rsidRPr="00894441" w:rsidRDefault="00FD257A" w:rsidP="00894441">
            <w:pPr>
              <w:pStyle w:val="Title"/>
              <w:rPr>
                <w:rFonts w:ascii="Source Sans Pro" w:hAnsi="Source Sans Pro"/>
              </w:rPr>
            </w:pPr>
          </w:p>
        </w:tc>
      </w:tr>
      <w:tr w:rsidR="00FD257A" w:rsidRPr="00894441" w:rsidTr="00894441">
        <w:trPr>
          <w:trHeight w:val="144"/>
        </w:trPr>
        <w:tc>
          <w:tcPr>
            <w:tcW w:w="1243" w:type="dxa"/>
            <w:shd w:val="clear" w:color="auto" w:fill="auto"/>
          </w:tcPr>
          <w:p w:rsidR="00FD257A" w:rsidRPr="00894441" w:rsidRDefault="00FD257A" w:rsidP="00894441">
            <w:pPr>
              <w:rPr>
                <w:rFonts w:ascii="Source Sans Pro" w:hAnsi="Source Sans Pro"/>
                <w:sz w:val="22"/>
              </w:rPr>
            </w:pPr>
            <w:r w:rsidRPr="00894441">
              <w:rPr>
                <w:rFonts w:ascii="Source Sans Pro" w:hAnsi="Source Sans Pro"/>
                <w:sz w:val="22"/>
              </w:rPr>
              <w:t>Rejected</w:t>
            </w:r>
          </w:p>
        </w:tc>
        <w:tc>
          <w:tcPr>
            <w:tcW w:w="660" w:type="dxa"/>
            <w:shd w:val="clear" w:color="auto" w:fill="auto"/>
          </w:tcPr>
          <w:p w:rsidR="00FD257A" w:rsidRPr="00894441" w:rsidRDefault="00FD257A" w:rsidP="00894441">
            <w:pPr>
              <w:pStyle w:val="Title"/>
              <w:rPr>
                <w:rFonts w:ascii="Source Sans Pro" w:hAnsi="Source Sans Pro"/>
              </w:rPr>
            </w:pPr>
          </w:p>
        </w:tc>
      </w:tr>
      <w:tr w:rsidR="00FD257A" w:rsidRPr="00894441" w:rsidTr="00894441">
        <w:trPr>
          <w:trHeight w:val="144"/>
        </w:trPr>
        <w:tc>
          <w:tcPr>
            <w:tcW w:w="1243" w:type="dxa"/>
            <w:shd w:val="clear" w:color="auto" w:fill="auto"/>
          </w:tcPr>
          <w:p w:rsidR="00FD257A" w:rsidRPr="00894441" w:rsidRDefault="00FD257A" w:rsidP="00894441">
            <w:pPr>
              <w:rPr>
                <w:rFonts w:ascii="Source Sans Pro" w:hAnsi="Source Sans Pro"/>
                <w:sz w:val="22"/>
              </w:rPr>
            </w:pPr>
            <w:r w:rsidRPr="00894441">
              <w:rPr>
                <w:rFonts w:ascii="Source Sans Pro" w:hAnsi="Source Sans Pro"/>
                <w:sz w:val="22"/>
              </w:rPr>
              <w:t>Hours</w:t>
            </w:r>
          </w:p>
        </w:tc>
        <w:tc>
          <w:tcPr>
            <w:tcW w:w="660" w:type="dxa"/>
            <w:shd w:val="clear" w:color="auto" w:fill="auto"/>
          </w:tcPr>
          <w:p w:rsidR="00FD257A" w:rsidRPr="00894441" w:rsidRDefault="00FD257A" w:rsidP="00894441">
            <w:pPr>
              <w:pStyle w:val="Title"/>
              <w:rPr>
                <w:rFonts w:ascii="Source Sans Pro" w:hAnsi="Source Sans Pro"/>
              </w:rPr>
            </w:pPr>
          </w:p>
        </w:tc>
      </w:tr>
    </w:tbl>
    <w:p w:rsidR="00FD257A" w:rsidRPr="00894441" w:rsidRDefault="00400FFC" w:rsidP="00894441">
      <w:pPr>
        <w:pStyle w:val="Title"/>
        <w:rPr>
          <w:rFonts w:ascii="Montserrat" w:hAnsi="Montserrat"/>
          <w:sz w:val="28"/>
        </w:rPr>
      </w:pPr>
      <w:r w:rsidRPr="00894441">
        <w:rPr>
          <w:rFonts w:ascii="Montserrat" w:hAnsi="Montserrat"/>
          <w:sz w:val="28"/>
        </w:rPr>
        <w:t>Community Service Event Record</w:t>
      </w:r>
    </w:p>
    <w:p w:rsidR="00400FFC" w:rsidRPr="00894441" w:rsidRDefault="00FD257A" w:rsidP="00FD257A">
      <w:pPr>
        <w:pStyle w:val="Title"/>
        <w:rPr>
          <w:rFonts w:ascii="Source Sans Pro" w:hAnsi="Source Sans Pro"/>
          <w:sz w:val="20"/>
        </w:rPr>
      </w:pPr>
      <w:r w:rsidRPr="00894441">
        <w:rPr>
          <w:rFonts w:ascii="Source Sans Pro" w:hAnsi="Source Sans Pro"/>
          <w:sz w:val="20"/>
        </w:rPr>
        <w:t>L</w:t>
      </w:r>
      <w:r w:rsidR="00400FFC" w:rsidRPr="00894441">
        <w:rPr>
          <w:rFonts w:ascii="Source Sans Pro" w:hAnsi="Source Sans Pro"/>
          <w:sz w:val="20"/>
        </w:rPr>
        <w:t>isle Senior High School</w:t>
      </w:r>
    </w:p>
    <w:p w:rsidR="00400FFC" w:rsidRPr="00894441" w:rsidRDefault="00400FFC">
      <w:pPr>
        <w:jc w:val="center"/>
        <w:rPr>
          <w:rFonts w:ascii="Source Sans Pro" w:hAnsi="Source Sans Pro"/>
          <w:b/>
          <w:bCs/>
          <w:sz w:val="20"/>
        </w:rPr>
      </w:pPr>
    </w:p>
    <w:p w:rsidR="00400FFC" w:rsidRPr="00894441" w:rsidRDefault="00400FFC" w:rsidP="00FD257A">
      <w:pPr>
        <w:rPr>
          <w:rFonts w:ascii="Source Sans Pro" w:hAnsi="Source Sans Pro"/>
          <w:b/>
          <w:bCs/>
          <w:sz w:val="20"/>
        </w:rPr>
      </w:pPr>
    </w:p>
    <w:p w:rsidR="00400FFC" w:rsidRPr="00894441" w:rsidRDefault="00400FFC" w:rsidP="00894441">
      <w:pPr>
        <w:pStyle w:val="Heading1"/>
        <w:numPr>
          <w:ilvl w:val="0"/>
          <w:numId w:val="1"/>
        </w:numPr>
        <w:tabs>
          <w:tab w:val="clear" w:pos="720"/>
          <w:tab w:val="num" w:pos="360"/>
        </w:tabs>
        <w:rPr>
          <w:rFonts w:ascii="Montserrat" w:hAnsi="Montserrat"/>
        </w:rPr>
      </w:pPr>
      <w:r w:rsidRPr="00894441">
        <w:rPr>
          <w:rFonts w:ascii="Montserrat" w:hAnsi="Montserrat"/>
        </w:rPr>
        <w:t>Student Information</w:t>
      </w:r>
    </w:p>
    <w:p w:rsidR="00400FFC" w:rsidRPr="00894441" w:rsidRDefault="00400FFC">
      <w:pPr>
        <w:rPr>
          <w:rFonts w:ascii="Source Sans Pro" w:hAnsi="Source Sans Pro"/>
          <w:b/>
          <w:bCs/>
          <w:sz w:val="20"/>
        </w:rPr>
      </w:pPr>
    </w:p>
    <w:p w:rsidR="00400FFC" w:rsidRPr="00894441" w:rsidRDefault="00400FFC" w:rsidP="00894441">
      <w:pPr>
        <w:tabs>
          <w:tab w:val="left" w:pos="6750"/>
        </w:tabs>
        <w:rPr>
          <w:rFonts w:ascii="Source Sans Pro" w:hAnsi="Source Sans Pro"/>
          <w:b/>
          <w:bCs/>
          <w:sz w:val="20"/>
        </w:rPr>
      </w:pPr>
      <w:r w:rsidRPr="00894441">
        <w:rPr>
          <w:rFonts w:ascii="Source Sans Pro" w:hAnsi="Source Sans Pro"/>
          <w:b/>
          <w:bCs/>
          <w:sz w:val="20"/>
        </w:rPr>
        <w:t>Name___________________________________________________________</w:t>
      </w:r>
      <w:r w:rsidR="00894441" w:rsidRPr="00894441">
        <w:rPr>
          <w:rFonts w:ascii="Source Sans Pro" w:hAnsi="Source Sans Pro"/>
          <w:b/>
          <w:bCs/>
          <w:sz w:val="20"/>
        </w:rPr>
        <w:tab/>
      </w:r>
      <w:r w:rsidRPr="00894441">
        <w:rPr>
          <w:rFonts w:ascii="Source Sans Pro" w:hAnsi="Source Sans Pro"/>
          <w:b/>
          <w:bCs/>
          <w:sz w:val="20"/>
        </w:rPr>
        <w:t>Class of___________</w:t>
      </w:r>
      <w:bookmarkStart w:id="0" w:name="_GoBack"/>
      <w:bookmarkEnd w:id="0"/>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Home Phone Number__________________________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rsidP="00894441">
      <w:pPr>
        <w:pStyle w:val="Heading2"/>
        <w:tabs>
          <w:tab w:val="clear" w:pos="720"/>
          <w:tab w:val="num" w:pos="360"/>
        </w:tabs>
        <w:rPr>
          <w:rFonts w:ascii="Montserrat" w:hAnsi="Montserrat"/>
        </w:rPr>
      </w:pPr>
      <w:r w:rsidRPr="00894441">
        <w:rPr>
          <w:rFonts w:ascii="Montserrat" w:hAnsi="Montserrat"/>
        </w:rPr>
        <w:t>Event Information</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Name of Group Sponsoring Event:</w:t>
      </w:r>
      <w:r w:rsidRPr="00894441">
        <w:rPr>
          <w:rFonts w:ascii="Source Sans Pro" w:hAnsi="Source Sans Pro"/>
          <w:b/>
          <w:bCs/>
          <w:sz w:val="20"/>
        </w:rPr>
        <w:tab/>
        <w:t>________________________________________________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Name of Supervisor:</w:t>
      </w:r>
      <w:r w:rsidRPr="00894441">
        <w:rPr>
          <w:rFonts w:ascii="Source Sans Pro" w:hAnsi="Source Sans Pro"/>
          <w:b/>
          <w:bCs/>
          <w:sz w:val="20"/>
        </w:rPr>
        <w:tab/>
      </w:r>
      <w:r w:rsidRPr="00894441">
        <w:rPr>
          <w:rFonts w:ascii="Source Sans Pro" w:hAnsi="Source Sans Pro"/>
          <w:b/>
          <w:bCs/>
          <w:sz w:val="20"/>
        </w:rPr>
        <w:tab/>
      </w:r>
      <w:r w:rsidRPr="00894441">
        <w:rPr>
          <w:rFonts w:ascii="Source Sans Pro" w:hAnsi="Source Sans Pro"/>
          <w:b/>
          <w:bCs/>
          <w:sz w:val="20"/>
        </w:rPr>
        <w:tab/>
        <w:t>________________________________________________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Signature of Supervisor (Attesting to hours served and task(s) listed and explained below)</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 xml:space="preserve">________________________________________________________________ </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Telephone Number: ______________________________________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Number of hours of Community Service in this particular event: 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Provide a brief, written description of the task(s) executed:</w:t>
      </w:r>
    </w:p>
    <w:p w:rsidR="00400FFC" w:rsidRPr="00894441" w:rsidRDefault="00400FFC">
      <w:pPr>
        <w:rPr>
          <w:rFonts w:ascii="Source Sans Pro" w:hAnsi="Source Sans Pro"/>
          <w:b/>
          <w:bCs/>
          <w:sz w:val="20"/>
        </w:rPr>
      </w:pPr>
    </w:p>
    <w:p w:rsidR="00400FFC" w:rsidRPr="00894441" w:rsidRDefault="00400FFC" w:rsidP="00FD257A">
      <w:pPr>
        <w:pBdr>
          <w:top w:val="single" w:sz="12" w:space="1" w:color="auto"/>
          <w:bottom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rsidP="00FD257A">
      <w:pPr>
        <w:pBdr>
          <w:bottom w:val="single" w:sz="12" w:space="1" w:color="auto"/>
          <w:between w:val="single" w:sz="12" w:space="1" w:color="auto"/>
        </w:pBdr>
        <w:spacing w:line="360" w:lineRule="auto"/>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Signature of Student____________________________________________________________*</w:t>
      </w: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p>
    <w:p w:rsidR="00400FFC" w:rsidRPr="00894441" w:rsidRDefault="00400FFC">
      <w:pPr>
        <w:rPr>
          <w:rFonts w:ascii="Source Sans Pro" w:hAnsi="Source Sans Pro"/>
          <w:b/>
          <w:bCs/>
          <w:sz w:val="20"/>
        </w:rPr>
      </w:pPr>
      <w:r w:rsidRPr="00894441">
        <w:rPr>
          <w:rFonts w:ascii="Source Sans Pro" w:hAnsi="Source Sans Pro"/>
          <w:b/>
          <w:bCs/>
          <w:sz w:val="20"/>
        </w:rPr>
        <w:t>*Student; you are responsible to collect and fill out these forms. When you have acquired forms that total thirty (30) hours of community service, turn all the forms in to the Registrar. Forms will be audited. Student will be notified of acceptance or rejection of these forms. Upon acceptance, a notation on the student’s transcript of the thirty (30) hours of community service will be made.</w:t>
      </w:r>
    </w:p>
    <w:p w:rsidR="00400FFC" w:rsidRPr="00894441" w:rsidRDefault="00400FFC">
      <w:pPr>
        <w:rPr>
          <w:rFonts w:ascii="Source Sans Pro" w:hAnsi="Source Sans Pro"/>
          <w:b/>
          <w:bCs/>
          <w:sz w:val="20"/>
        </w:rPr>
      </w:pPr>
    </w:p>
    <w:p w:rsidR="00400FFC" w:rsidRPr="00894441" w:rsidRDefault="00400FFC" w:rsidP="00894441">
      <w:pPr>
        <w:rPr>
          <w:rFonts w:ascii="Source Sans Pro" w:hAnsi="Source Sans Pro"/>
          <w:b/>
          <w:bCs/>
          <w:sz w:val="24"/>
        </w:rPr>
      </w:pPr>
      <w:r w:rsidRPr="00894441">
        <w:rPr>
          <w:rFonts w:ascii="Source Sans Pro" w:hAnsi="Source Sans Pro"/>
          <w:b/>
          <w:bCs/>
          <w:sz w:val="20"/>
        </w:rPr>
        <w:t xml:space="preserve">The school reserves the right to check the veracity of any and all submitted forms. Students who knowingly falsify these forms </w:t>
      </w:r>
      <w:proofErr w:type="gramStart"/>
      <w:r w:rsidRPr="00894441">
        <w:rPr>
          <w:rFonts w:ascii="Source Sans Pro" w:hAnsi="Source Sans Pro"/>
          <w:b/>
          <w:bCs/>
          <w:sz w:val="20"/>
        </w:rPr>
        <w:t>may be disciplined</w:t>
      </w:r>
      <w:proofErr w:type="gramEnd"/>
      <w:r w:rsidRPr="00894441">
        <w:rPr>
          <w:rFonts w:ascii="Source Sans Pro" w:hAnsi="Source Sans Pro"/>
          <w:b/>
          <w:bCs/>
          <w:sz w:val="20"/>
        </w:rPr>
        <w:t xml:space="preserve">. </w:t>
      </w:r>
    </w:p>
    <w:sectPr w:rsidR="00400FFC" w:rsidRPr="008944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2773C"/>
    <w:multiLevelType w:val="hybridMultilevel"/>
    <w:tmpl w:val="81C617EE"/>
    <w:lvl w:ilvl="0" w:tplc="5F00F98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FC"/>
    <w:rsid w:val="003B6A84"/>
    <w:rsid w:val="00400FFC"/>
    <w:rsid w:val="00894441"/>
    <w:rsid w:val="00AC034F"/>
    <w:rsid w:val="00F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D2147"/>
  <w15:chartTrackingRefBased/>
  <w15:docId w15:val="{D236C0A9-CF76-414E-82BD-AE17ACE1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numPr>
        <w:numId w:val="1"/>
      </w:numPr>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table" w:styleId="TableGrid">
    <w:name w:val="Table Grid"/>
    <w:basedOn w:val="TableNormal"/>
    <w:uiPriority w:val="39"/>
    <w:rsid w:val="00FD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Community Service Event Record</vt:lpstr>
    </vt:vector>
  </TitlesOfParts>
  <Company>Lisle School Dist 202</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Event Record</dc:title>
  <dc:subject/>
  <dc:creator>Lisle Sr High</dc:creator>
  <cp:keywords/>
  <dc:description/>
  <cp:lastModifiedBy>Jenna Engler</cp:lastModifiedBy>
  <cp:revision>3</cp:revision>
  <dcterms:created xsi:type="dcterms:W3CDTF">2017-08-30T18:28:00Z</dcterms:created>
  <dcterms:modified xsi:type="dcterms:W3CDTF">2017-08-30T18:35:00Z</dcterms:modified>
</cp:coreProperties>
</file>