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69" w:rsidRDefault="009B1269" w:rsidP="009B1269">
      <w:pPr>
        <w:rPr>
          <w:rFonts w:ascii="Calibri" w:eastAsia="Arial Unicode MS" w:hAnsi="Calibri" w:cs="Calibri"/>
          <w:b/>
          <w:sz w:val="24"/>
          <w:szCs w:val="24"/>
        </w:rPr>
      </w:pPr>
      <w:r>
        <w:rPr>
          <w:rFonts w:ascii="Calibri" w:eastAsia="Arial Unicode MS" w:hAnsi="Calibri" w:cs="Calibri"/>
          <w:b/>
          <w:sz w:val="24"/>
          <w:szCs w:val="24"/>
        </w:rPr>
        <w:t>HSO Council Meeting Minutes</w:t>
      </w:r>
      <w:r>
        <w:rPr>
          <w:rFonts w:ascii="Calibri" w:eastAsia="Arial Unicode MS" w:hAnsi="Calibri" w:cs="Calibri"/>
          <w:b/>
          <w:sz w:val="24"/>
          <w:szCs w:val="24"/>
        </w:rPr>
        <w:tab/>
      </w:r>
      <w:r>
        <w:rPr>
          <w:rFonts w:ascii="Calibri" w:eastAsia="Arial Unicode MS" w:hAnsi="Calibri" w:cs="Calibri"/>
          <w:b/>
          <w:sz w:val="24"/>
          <w:szCs w:val="24"/>
        </w:rPr>
        <w:tab/>
      </w:r>
      <w:r>
        <w:rPr>
          <w:rFonts w:ascii="Calibri" w:eastAsia="Arial Unicode MS" w:hAnsi="Calibri" w:cs="Calibri"/>
          <w:b/>
          <w:sz w:val="24"/>
          <w:szCs w:val="24"/>
        </w:rPr>
        <w:tab/>
      </w:r>
      <w:r>
        <w:rPr>
          <w:rFonts w:ascii="Calibri" w:eastAsia="Arial Unicode MS" w:hAnsi="Calibri" w:cs="Calibri"/>
          <w:b/>
          <w:sz w:val="24"/>
          <w:szCs w:val="24"/>
        </w:rPr>
        <w:tab/>
      </w:r>
      <w:r>
        <w:rPr>
          <w:rFonts w:ascii="Calibri" w:eastAsia="Arial Unicode MS" w:hAnsi="Calibri" w:cs="Calibri"/>
          <w:b/>
          <w:sz w:val="24"/>
          <w:szCs w:val="24"/>
        </w:rPr>
        <w:tab/>
      </w:r>
      <w:r>
        <w:rPr>
          <w:rFonts w:ascii="Calibri" w:eastAsia="Arial Unicode MS" w:hAnsi="Calibri" w:cs="Calibri"/>
          <w:b/>
          <w:sz w:val="24"/>
          <w:szCs w:val="24"/>
        </w:rPr>
        <w:tab/>
      </w:r>
      <w:r>
        <w:rPr>
          <w:rFonts w:ascii="Calibri" w:eastAsia="Arial Unicode MS" w:hAnsi="Calibri" w:cs="Calibri"/>
          <w:b/>
          <w:sz w:val="24"/>
          <w:szCs w:val="24"/>
        </w:rPr>
        <w:tab/>
      </w:r>
    </w:p>
    <w:p w:rsidR="009B1269" w:rsidRDefault="009B1269" w:rsidP="009B1269">
      <w:pPr>
        <w:rPr>
          <w:rFonts w:ascii="Calibri" w:eastAsia="Arial Unicode MS" w:hAnsi="Calibri" w:cs="Calibri"/>
          <w:sz w:val="24"/>
          <w:szCs w:val="24"/>
        </w:rPr>
      </w:pPr>
      <w:r>
        <w:rPr>
          <w:rFonts w:ascii="Calibri" w:eastAsia="Arial Unicode MS" w:hAnsi="Calibri" w:cs="Calibri"/>
          <w:b/>
          <w:sz w:val="24"/>
          <w:szCs w:val="24"/>
        </w:rPr>
        <w:t>January 17, 2018</w:t>
      </w:r>
    </w:p>
    <w:p w:rsidR="009B1269" w:rsidRDefault="009B1269" w:rsidP="009B1269">
      <w:pPr>
        <w:spacing w:line="240" w:lineRule="auto"/>
        <w:rPr>
          <w:rFonts w:ascii="Calibri" w:eastAsia="Arial Unicode MS" w:hAnsi="Calibri" w:cs="Calibri"/>
        </w:rPr>
      </w:pPr>
      <w:r>
        <w:rPr>
          <w:rFonts w:ascii="Calibri" w:eastAsia="Arial Unicode MS" w:hAnsi="Calibri" w:cs="Calibri"/>
        </w:rPr>
        <w:t xml:space="preserve"> </w:t>
      </w:r>
    </w:p>
    <w:p w:rsidR="009B1269" w:rsidRDefault="009B1269" w:rsidP="009B1269">
      <w:pPr>
        <w:spacing w:line="240" w:lineRule="auto"/>
        <w:rPr>
          <w:rFonts w:ascii="Calibri" w:eastAsia="Arial Unicode MS" w:hAnsi="Calibri" w:cs="Calibri"/>
        </w:rPr>
      </w:pPr>
      <w:r>
        <w:rPr>
          <w:rFonts w:ascii="Calibri" w:eastAsia="Arial Unicode MS" w:hAnsi="Calibri" w:cs="Calibri"/>
          <w:b/>
          <w:sz w:val="24"/>
          <w:szCs w:val="24"/>
        </w:rPr>
        <w:t>In attendance</w:t>
      </w:r>
      <w:r>
        <w:rPr>
          <w:rFonts w:ascii="Calibri" w:eastAsia="Arial Unicode MS" w:hAnsi="Calibri" w:cs="Calibri"/>
        </w:rPr>
        <w:t xml:space="preserve">:  Laura </w:t>
      </w:r>
      <w:proofErr w:type="spellStart"/>
      <w:r>
        <w:rPr>
          <w:rFonts w:ascii="Calibri" w:eastAsia="Arial Unicode MS" w:hAnsi="Calibri" w:cs="Calibri"/>
        </w:rPr>
        <w:t>Tchakanakis</w:t>
      </w:r>
      <w:proofErr w:type="spellEnd"/>
      <w:r>
        <w:rPr>
          <w:rFonts w:ascii="Calibri" w:eastAsia="Arial Unicode MS" w:hAnsi="Calibri" w:cs="Calibri"/>
        </w:rPr>
        <w:t xml:space="preserve">, Nickey Brummel, Nicole Kelly, Suzanne Trotter,  Susan </w:t>
      </w:r>
      <w:proofErr w:type="spellStart"/>
      <w:r>
        <w:rPr>
          <w:rFonts w:ascii="Calibri" w:eastAsia="Arial Unicode MS" w:hAnsi="Calibri" w:cs="Calibri"/>
        </w:rPr>
        <w:t>Stears</w:t>
      </w:r>
      <w:proofErr w:type="spellEnd"/>
      <w:r>
        <w:rPr>
          <w:rFonts w:ascii="Calibri" w:eastAsia="Arial Unicode MS" w:hAnsi="Calibri" w:cs="Calibri"/>
        </w:rPr>
        <w:t xml:space="preserve">, Patti Staley, Rachel </w:t>
      </w:r>
      <w:proofErr w:type="spellStart"/>
      <w:r>
        <w:rPr>
          <w:rFonts w:ascii="Calibri" w:eastAsia="Arial Unicode MS" w:hAnsi="Calibri" w:cs="Calibri"/>
        </w:rPr>
        <w:t>Schuette</w:t>
      </w:r>
      <w:proofErr w:type="spellEnd"/>
      <w:r>
        <w:rPr>
          <w:rFonts w:ascii="Calibri" w:eastAsia="Arial Unicode MS" w:hAnsi="Calibri" w:cs="Calibri"/>
        </w:rPr>
        <w:t xml:space="preserve">, Beth </w:t>
      </w:r>
      <w:proofErr w:type="spellStart"/>
      <w:r>
        <w:rPr>
          <w:rFonts w:ascii="Calibri" w:eastAsia="Arial Unicode MS" w:hAnsi="Calibri" w:cs="Calibri"/>
        </w:rPr>
        <w:t>Eckard</w:t>
      </w:r>
      <w:proofErr w:type="spellEnd"/>
      <w:r>
        <w:rPr>
          <w:rFonts w:ascii="Calibri" w:eastAsia="Arial Unicode MS" w:hAnsi="Calibri" w:cs="Calibri"/>
        </w:rPr>
        <w:t xml:space="preserve">, Eunice </w:t>
      </w:r>
      <w:proofErr w:type="spellStart"/>
      <w:r>
        <w:rPr>
          <w:rFonts w:ascii="Calibri" w:eastAsia="Arial Unicode MS" w:hAnsi="Calibri" w:cs="Calibri"/>
        </w:rPr>
        <w:t>McConville</w:t>
      </w:r>
      <w:proofErr w:type="spellEnd"/>
      <w:r>
        <w:rPr>
          <w:rFonts w:ascii="Calibri" w:eastAsia="Arial Unicode MS" w:hAnsi="Calibri" w:cs="Calibri"/>
        </w:rPr>
        <w:t xml:space="preserve">, Lauren </w:t>
      </w:r>
      <w:proofErr w:type="spellStart"/>
      <w:r>
        <w:rPr>
          <w:rFonts w:ascii="Calibri" w:eastAsia="Arial Unicode MS" w:hAnsi="Calibri" w:cs="Calibri"/>
        </w:rPr>
        <w:t>Clavelli</w:t>
      </w:r>
      <w:proofErr w:type="spellEnd"/>
      <w:r>
        <w:rPr>
          <w:rFonts w:ascii="Calibri" w:eastAsia="Arial Unicode MS" w:hAnsi="Calibri" w:cs="Calibri"/>
        </w:rPr>
        <w:t xml:space="preserve">, Sharon </w:t>
      </w:r>
      <w:proofErr w:type="spellStart"/>
      <w:r>
        <w:rPr>
          <w:rFonts w:ascii="Calibri" w:eastAsia="Arial Unicode MS" w:hAnsi="Calibri" w:cs="Calibri"/>
        </w:rPr>
        <w:t>Helderle</w:t>
      </w:r>
      <w:proofErr w:type="spellEnd"/>
      <w:r>
        <w:rPr>
          <w:rFonts w:ascii="Calibri" w:eastAsia="Arial Unicode MS" w:hAnsi="Calibri" w:cs="Calibri"/>
        </w:rPr>
        <w:t>.</w:t>
      </w:r>
    </w:p>
    <w:p w:rsidR="009B1269" w:rsidRDefault="009B1269" w:rsidP="009B1269">
      <w:pPr>
        <w:spacing w:line="240" w:lineRule="auto"/>
        <w:rPr>
          <w:rFonts w:ascii="Calibri" w:eastAsia="Arial Unicode MS" w:hAnsi="Calibri" w:cs="Calibri"/>
        </w:rPr>
      </w:pPr>
      <w:r>
        <w:rPr>
          <w:rFonts w:ascii="Calibri" w:eastAsia="Arial Unicode MS" w:hAnsi="Calibri" w:cs="Calibri"/>
        </w:rPr>
        <w:t xml:space="preserve">Meeting called to order at 7:05 pm.  Motion for approval of the September 18, 2017 minutes was made by Beth </w:t>
      </w:r>
      <w:proofErr w:type="spellStart"/>
      <w:r>
        <w:rPr>
          <w:rFonts w:ascii="Calibri" w:eastAsia="Arial Unicode MS" w:hAnsi="Calibri" w:cs="Calibri"/>
        </w:rPr>
        <w:t>Eckard</w:t>
      </w:r>
      <w:proofErr w:type="spellEnd"/>
      <w:r>
        <w:rPr>
          <w:rFonts w:ascii="Calibri" w:eastAsia="Arial Unicode MS" w:hAnsi="Calibri" w:cs="Calibri"/>
        </w:rPr>
        <w:t>, seconded by Suzanne Trotter.</w:t>
      </w:r>
    </w:p>
    <w:p w:rsidR="009B1269" w:rsidRDefault="009B1269" w:rsidP="009B1269">
      <w:pPr>
        <w:rPr>
          <w:rFonts w:ascii="Calibri" w:hAnsi="Calibri" w:cs="Calibri"/>
        </w:rPr>
      </w:pPr>
      <w:r>
        <w:rPr>
          <w:rFonts w:ascii="Calibri" w:eastAsia="Arial Unicode MS" w:hAnsi="Calibri" w:cs="Calibri"/>
          <w:b/>
        </w:rPr>
        <w:t>President Report – Monica Wagoner:</w:t>
      </w:r>
      <w:r>
        <w:rPr>
          <w:rFonts w:ascii="Calibri" w:hAnsi="Calibri" w:cs="Calibri"/>
        </w:rPr>
        <w:t xml:space="preserve"> </w:t>
      </w:r>
    </w:p>
    <w:p w:rsidR="00C13113" w:rsidRDefault="00C13113" w:rsidP="009B1269">
      <w:pPr>
        <w:rPr>
          <w:rFonts w:ascii="Calibri" w:hAnsi="Calibri" w:cs="Calibri"/>
        </w:rPr>
      </w:pPr>
      <w:r>
        <w:rPr>
          <w:rFonts w:ascii="Calibri" w:hAnsi="Calibri" w:cs="Calibri"/>
        </w:rPr>
        <w:t xml:space="preserve">I would like to welcome you all to the first meeting of 2018, thank you for coming. Thank you to Mr. </w:t>
      </w:r>
      <w:proofErr w:type="spellStart"/>
      <w:r>
        <w:rPr>
          <w:rFonts w:ascii="Calibri" w:hAnsi="Calibri" w:cs="Calibri"/>
        </w:rPr>
        <w:t>Filipiak</w:t>
      </w:r>
      <w:proofErr w:type="spellEnd"/>
      <w:r>
        <w:rPr>
          <w:rFonts w:ascii="Calibri" w:hAnsi="Calibri" w:cs="Calibri"/>
        </w:rPr>
        <w:t xml:space="preserve"> for hosting this evening’s meeting.  And thank you to the Board Liaison for bringing the latest update on school board happenings, and thank you to Nicole Kelly for sending the meeting reminder.</w:t>
      </w:r>
    </w:p>
    <w:p w:rsidR="00C13113" w:rsidRDefault="00C13113" w:rsidP="009B1269">
      <w:pPr>
        <w:rPr>
          <w:rFonts w:ascii="Calibri" w:hAnsi="Calibri" w:cs="Calibri"/>
        </w:rPr>
      </w:pPr>
      <w:r>
        <w:rPr>
          <w:rFonts w:ascii="Calibri" w:hAnsi="Calibri" w:cs="Calibri"/>
        </w:rPr>
        <w:t>Appreciation goes out to:</w:t>
      </w:r>
    </w:p>
    <w:p w:rsidR="009B1269" w:rsidRDefault="00C13113" w:rsidP="009B1269">
      <w:pPr>
        <w:rPr>
          <w:rFonts w:ascii="Calibri" w:hAnsi="Calibri" w:cs="Calibri"/>
        </w:rPr>
      </w:pPr>
      <w:r w:rsidRPr="00C13113">
        <w:rPr>
          <w:rFonts w:ascii="Calibri" w:hAnsi="Calibri" w:cs="Calibri"/>
          <w:u w:val="single"/>
        </w:rPr>
        <w:t>VP</w:t>
      </w:r>
      <w:r>
        <w:rPr>
          <w:rFonts w:ascii="Calibri" w:hAnsi="Calibri" w:cs="Calibri"/>
        </w:rPr>
        <w:t xml:space="preserve">:  Laura </w:t>
      </w:r>
      <w:proofErr w:type="spellStart"/>
      <w:r>
        <w:rPr>
          <w:rFonts w:ascii="Calibri" w:hAnsi="Calibri" w:cs="Calibri"/>
        </w:rPr>
        <w:t>Tchakanakis</w:t>
      </w:r>
      <w:proofErr w:type="spellEnd"/>
      <w:r>
        <w:rPr>
          <w:rFonts w:ascii="Calibri" w:hAnsi="Calibri" w:cs="Calibri"/>
        </w:rPr>
        <w:t>, for running the October meeting in my absence.  Greatly appreciated.</w:t>
      </w:r>
    </w:p>
    <w:p w:rsidR="00C13113" w:rsidRDefault="009B1269" w:rsidP="009B1269">
      <w:pPr>
        <w:rPr>
          <w:rFonts w:ascii="Calibri" w:hAnsi="Calibri" w:cs="Calibri"/>
        </w:rPr>
      </w:pPr>
      <w:r>
        <w:rPr>
          <w:rFonts w:ascii="Calibri" w:hAnsi="Calibri" w:cs="Calibri"/>
          <w:u w:val="single"/>
        </w:rPr>
        <w:t xml:space="preserve">Ole St. Nick Committee: </w:t>
      </w:r>
      <w:r w:rsidRPr="00C13113">
        <w:rPr>
          <w:rFonts w:ascii="Calibri" w:hAnsi="Calibri" w:cs="Calibri"/>
        </w:rPr>
        <w:t xml:space="preserve"> </w:t>
      </w:r>
      <w:r w:rsidR="00C13113" w:rsidRPr="00C13113">
        <w:rPr>
          <w:rFonts w:ascii="Calibri" w:hAnsi="Calibri" w:cs="Calibri"/>
        </w:rPr>
        <w:t xml:space="preserve">Special thanks once again </w:t>
      </w:r>
      <w:r w:rsidR="00C13113">
        <w:rPr>
          <w:rFonts w:ascii="Calibri" w:hAnsi="Calibri" w:cs="Calibri"/>
        </w:rPr>
        <w:t>t</w:t>
      </w:r>
      <w:r>
        <w:rPr>
          <w:rFonts w:ascii="Calibri" w:hAnsi="Calibri" w:cs="Calibri"/>
        </w:rPr>
        <w:t>o Nicole and M</w:t>
      </w:r>
      <w:r w:rsidR="00C13113">
        <w:rPr>
          <w:rFonts w:ascii="Calibri" w:hAnsi="Calibri" w:cs="Calibri"/>
        </w:rPr>
        <w:t>allory Kelly and their committee who worked countless hours to make this event successful yet again this year.  100% of the proceeds will go to the HSO Council Scholarship program.  All of us who have volunteered on committees over the years know how hard it is to make sure that fundraisers are successful year after year and we are grateful to you and your committee for the work that you do.  We are excited to hear the details of the sale in your report!</w:t>
      </w:r>
    </w:p>
    <w:p w:rsidR="00C13113" w:rsidRPr="00C13113" w:rsidRDefault="009B1269" w:rsidP="009B1269">
      <w:pPr>
        <w:rPr>
          <w:rFonts w:ascii="Calibri" w:hAnsi="Calibri" w:cs="Calibri"/>
        </w:rPr>
      </w:pPr>
      <w:r>
        <w:rPr>
          <w:rFonts w:ascii="Calibri" w:hAnsi="Calibri" w:cs="Calibri"/>
          <w:u w:val="single"/>
        </w:rPr>
        <w:t>Unit Boards:</w:t>
      </w:r>
      <w:r w:rsidR="00C13113">
        <w:rPr>
          <w:rFonts w:ascii="Calibri" w:hAnsi="Calibri" w:cs="Calibri"/>
          <w:u w:val="single"/>
        </w:rPr>
        <w:t xml:space="preserve"> </w:t>
      </w:r>
      <w:r w:rsidR="00C13113" w:rsidRPr="00C13113">
        <w:rPr>
          <w:rFonts w:ascii="Calibri" w:hAnsi="Calibri" w:cs="Calibri"/>
        </w:rPr>
        <w:t xml:space="preserve"> I know that January is usually not a meeting month for the other units, but all seems to be going well at each level.  Thank you for your time, and efforts in representing the Lisle HSO in such a positive and productive way.  Always feel free to give me a call or send me an email if you have any questions or concerns.</w:t>
      </w:r>
    </w:p>
    <w:p w:rsidR="00C13113" w:rsidRDefault="00C13113" w:rsidP="009B1269">
      <w:pPr>
        <w:rPr>
          <w:rFonts w:ascii="Calibri" w:hAnsi="Calibri" w:cs="Calibri"/>
        </w:rPr>
      </w:pPr>
      <w:r>
        <w:rPr>
          <w:rFonts w:ascii="Calibri" w:hAnsi="Calibri" w:cs="Calibri"/>
        </w:rPr>
        <w:t xml:space="preserve">So this is the time of year when each unit starts to fil their respective HSO </w:t>
      </w:r>
      <w:proofErr w:type="gramStart"/>
      <w:r>
        <w:rPr>
          <w:rFonts w:ascii="Calibri" w:hAnsi="Calibri" w:cs="Calibri"/>
        </w:rPr>
        <w:t>rosters  at</w:t>
      </w:r>
      <w:proofErr w:type="gramEnd"/>
      <w:r>
        <w:rPr>
          <w:rFonts w:ascii="Calibri" w:hAnsi="Calibri" w:cs="Calibri"/>
        </w:rPr>
        <w:t xml:space="preserve"> the council level there is a Council Nominating Committee that consists of one unit president along with the Council VP.  The responsibility rotates each year from level to level.  Last year it was the HS president that served, and so this year it is the LEHSO’s turn to be a part of the committee.  So I would like to appoint Amber Soto as Chairperson of the 2018-2019 Nominating Committee.  So while that sounds very daunting, it’s not!  All it means is that Amber, you will work with Laura </w:t>
      </w:r>
      <w:proofErr w:type="spellStart"/>
      <w:r>
        <w:rPr>
          <w:rFonts w:ascii="Calibri" w:hAnsi="Calibri" w:cs="Calibri"/>
        </w:rPr>
        <w:t>Tchakanakis</w:t>
      </w:r>
      <w:proofErr w:type="spellEnd"/>
      <w:r>
        <w:rPr>
          <w:rFonts w:ascii="Calibri" w:hAnsi="Calibri" w:cs="Calibri"/>
        </w:rPr>
        <w:t xml:space="preserve">, the Council VP, on filling the council roster for next year.  </w:t>
      </w:r>
    </w:p>
    <w:p w:rsidR="00C13113" w:rsidRDefault="00C13113" w:rsidP="009B1269">
      <w:pPr>
        <w:rPr>
          <w:rFonts w:ascii="Calibri" w:hAnsi="Calibri" w:cs="Calibri"/>
        </w:rPr>
      </w:pPr>
      <w:r>
        <w:rPr>
          <w:rFonts w:ascii="Calibri" w:hAnsi="Calibri" w:cs="Calibri"/>
        </w:rPr>
        <w:t>All instructions regarding the nomination and election process can be found in the Council By-Laws.  Once you and Laura get all of the council roster nominees in place – Nicole Kelly, the Corresponding Secretary, will send out the nominations to the Council members 2 weeks prior to the election which will be held at our April meeting.</w:t>
      </w:r>
    </w:p>
    <w:p w:rsidR="00C13113" w:rsidRDefault="00C13113" w:rsidP="009B1269">
      <w:pPr>
        <w:rPr>
          <w:rFonts w:ascii="Calibri" w:hAnsi="Calibri" w:cs="Calibri"/>
        </w:rPr>
      </w:pPr>
      <w:r>
        <w:rPr>
          <w:rFonts w:ascii="Calibri" w:hAnsi="Calibri" w:cs="Calibri"/>
        </w:rPr>
        <w:t xml:space="preserve">In Laura’s absence, I will pass out our current roster tonight.  Please review your current position and indicate your intentions for the next school year by either initialing next to your name if you are looking to remain in your current position, write your </w:t>
      </w:r>
      <w:proofErr w:type="spellStart"/>
      <w:r>
        <w:rPr>
          <w:rFonts w:ascii="Calibri" w:hAnsi="Calibri" w:cs="Calibri"/>
        </w:rPr>
        <w:t>nae</w:t>
      </w:r>
      <w:proofErr w:type="spellEnd"/>
      <w:r>
        <w:rPr>
          <w:rFonts w:ascii="Calibri" w:hAnsi="Calibri" w:cs="Calibri"/>
        </w:rPr>
        <w:t xml:space="preserve"> for a different position, and/or cross out your name </w:t>
      </w:r>
      <w:r>
        <w:rPr>
          <w:rFonts w:ascii="Calibri" w:hAnsi="Calibri" w:cs="Calibri"/>
        </w:rPr>
        <w:lastRenderedPageBreak/>
        <w:t>for a position you are leaving.  If you would like to put your name next to another position, even if there is a name already there, please feel free to do so and the nominating committee will work through it all.</w:t>
      </w:r>
    </w:p>
    <w:p w:rsidR="00C13113" w:rsidRPr="00C13113" w:rsidRDefault="00C13113" w:rsidP="009B1269">
      <w:pPr>
        <w:rPr>
          <w:rFonts w:ascii="Calibri" w:hAnsi="Calibri" w:cs="Calibri"/>
        </w:rPr>
      </w:pPr>
      <w:r>
        <w:rPr>
          <w:rFonts w:ascii="Calibri" w:hAnsi="Calibri" w:cs="Calibri"/>
        </w:rPr>
        <w:t>Presidents and Council Delegates, please see that your upcoming meetings include the following information:  The Vice President from each unit is to try and fill the positions open on the Exec. Board, as well as committee chairs and committees.  Should anyone have an interest in serving on any Unit Board or the Council</w:t>
      </w:r>
      <w:proofErr w:type="gramStart"/>
      <w:r>
        <w:rPr>
          <w:rFonts w:ascii="Calibri" w:hAnsi="Calibri" w:cs="Calibri"/>
        </w:rPr>
        <w:t>, ,please</w:t>
      </w:r>
      <w:proofErr w:type="gramEnd"/>
      <w:r>
        <w:rPr>
          <w:rFonts w:ascii="Calibri" w:hAnsi="Calibri" w:cs="Calibri"/>
        </w:rPr>
        <w:t xml:space="preserve"> contact the appropriate board VP or president.  Please embrace everyone who expresses interest, we don’t want to turn away anyone who is willing to volunteer.</w:t>
      </w:r>
    </w:p>
    <w:p w:rsidR="009B1269" w:rsidRDefault="00C13113" w:rsidP="009B1269">
      <w:pPr>
        <w:rPr>
          <w:rFonts w:ascii="Calibri" w:hAnsi="Calibri" w:cs="Calibri"/>
        </w:rPr>
      </w:pPr>
      <w:r>
        <w:rPr>
          <w:rFonts w:ascii="Calibri" w:hAnsi="Calibri" w:cs="Calibri"/>
          <w:u w:val="single"/>
        </w:rPr>
        <w:t xml:space="preserve">Does anyone have </w:t>
      </w:r>
      <w:r w:rsidR="009B1269">
        <w:rPr>
          <w:rFonts w:ascii="Calibri" w:hAnsi="Calibri" w:cs="Calibri"/>
        </w:rPr>
        <w:t>any thoughts or que</w:t>
      </w:r>
      <w:r>
        <w:rPr>
          <w:rFonts w:ascii="Calibri" w:hAnsi="Calibri" w:cs="Calibri"/>
        </w:rPr>
        <w:t>stions</w:t>
      </w:r>
      <w:r w:rsidR="009B1269">
        <w:rPr>
          <w:rFonts w:ascii="Calibri" w:hAnsi="Calibri" w:cs="Calibri"/>
        </w:rPr>
        <w:t>?</w:t>
      </w:r>
    </w:p>
    <w:p w:rsidR="009B1269" w:rsidRDefault="009B1269" w:rsidP="009B1269">
      <w:pPr>
        <w:rPr>
          <w:rFonts w:ascii="Calibri" w:eastAsia="Arial Unicode MS" w:hAnsi="Calibri" w:cs="Calibri"/>
        </w:rPr>
      </w:pPr>
      <w:r>
        <w:rPr>
          <w:rFonts w:ascii="Calibri" w:eastAsia="Arial Unicode MS" w:hAnsi="Calibri" w:cs="Calibri"/>
          <w:b/>
        </w:rPr>
        <w:t xml:space="preserve">Vice President </w:t>
      </w:r>
      <w:proofErr w:type="gramStart"/>
      <w:r>
        <w:rPr>
          <w:rFonts w:ascii="Calibri" w:eastAsia="Arial Unicode MS" w:hAnsi="Calibri" w:cs="Calibri"/>
          <w:b/>
        </w:rPr>
        <w:t>Report  -</w:t>
      </w:r>
      <w:proofErr w:type="gramEnd"/>
      <w:r>
        <w:rPr>
          <w:rFonts w:ascii="Calibri" w:eastAsia="Arial Unicode MS" w:hAnsi="Calibri" w:cs="Calibri"/>
          <w:b/>
        </w:rPr>
        <w:t xml:space="preserve"> Laura </w:t>
      </w:r>
      <w:proofErr w:type="spellStart"/>
      <w:r>
        <w:rPr>
          <w:rFonts w:ascii="Calibri" w:eastAsia="Arial Unicode MS" w:hAnsi="Calibri" w:cs="Calibri"/>
          <w:b/>
        </w:rPr>
        <w:t>Tchakanakis</w:t>
      </w:r>
      <w:proofErr w:type="spellEnd"/>
      <w:r>
        <w:rPr>
          <w:rFonts w:ascii="Calibri" w:eastAsia="Arial Unicode MS" w:hAnsi="Calibri" w:cs="Calibri"/>
        </w:rPr>
        <w:t xml:space="preserve">:  </w:t>
      </w:r>
      <w:r w:rsidR="00C13113">
        <w:rPr>
          <w:rFonts w:ascii="Calibri" w:eastAsia="Arial Unicode MS" w:hAnsi="Calibri" w:cs="Calibri"/>
        </w:rPr>
        <w:t xml:space="preserve">Absent.  </w:t>
      </w:r>
      <w:r>
        <w:rPr>
          <w:rFonts w:ascii="Calibri" w:eastAsia="Arial Unicode MS" w:hAnsi="Calibri" w:cs="Calibri"/>
        </w:rPr>
        <w:t>Nothing to report.</w:t>
      </w:r>
    </w:p>
    <w:p w:rsidR="009B1269" w:rsidRDefault="009B1269" w:rsidP="009B1269">
      <w:r>
        <w:rPr>
          <w:rFonts w:ascii="Calibri" w:hAnsi="Calibri" w:cs="Calibri"/>
          <w:b/>
        </w:rPr>
        <w:t xml:space="preserve">Treasurer Report – Beth </w:t>
      </w:r>
      <w:proofErr w:type="spellStart"/>
      <w:r>
        <w:rPr>
          <w:rFonts w:ascii="Calibri" w:hAnsi="Calibri" w:cs="Calibri"/>
          <w:b/>
        </w:rPr>
        <w:t>Eckard</w:t>
      </w:r>
      <w:proofErr w:type="spellEnd"/>
      <w:r>
        <w:rPr>
          <w:rFonts w:ascii="Calibri" w:hAnsi="Calibri" w:cs="Calibri"/>
          <w:b/>
        </w:rPr>
        <w:t xml:space="preserve">: </w:t>
      </w:r>
      <w:r>
        <w:t>The cash balance as of 10/20/17 is $9,640.00</w:t>
      </w:r>
    </w:p>
    <w:p w:rsidR="009B1269" w:rsidRDefault="009B1269" w:rsidP="009B1269">
      <w:pPr>
        <w:pStyle w:val="ListParagraph"/>
        <w:numPr>
          <w:ilvl w:val="0"/>
          <w:numId w:val="1"/>
        </w:numPr>
      </w:pPr>
      <w:r>
        <w:t>Income/Expense items to note:</w:t>
      </w:r>
    </w:p>
    <w:p w:rsidR="009B1269" w:rsidRDefault="009B1269" w:rsidP="009B1269">
      <w:pPr>
        <w:pStyle w:val="ListParagraph"/>
        <w:numPr>
          <w:ilvl w:val="2"/>
          <w:numId w:val="1"/>
        </w:numPr>
      </w:pPr>
      <w:r>
        <w:t>Amount collected for 2016-2017 school year is $1,648.12.</w:t>
      </w:r>
    </w:p>
    <w:p w:rsidR="009B1269" w:rsidRDefault="009B1269" w:rsidP="009B1269">
      <w:pPr>
        <w:pStyle w:val="ListParagraph"/>
        <w:numPr>
          <w:ilvl w:val="2"/>
          <w:numId w:val="1"/>
        </w:numPr>
      </w:pPr>
      <w:r>
        <w:t>The following staff dues have been deposited:</w:t>
      </w:r>
    </w:p>
    <w:p w:rsidR="009B1269" w:rsidRDefault="009B1269" w:rsidP="009B1269">
      <w:pPr>
        <w:pStyle w:val="ListParagraph"/>
        <w:numPr>
          <w:ilvl w:val="3"/>
          <w:numId w:val="1"/>
        </w:numPr>
      </w:pPr>
      <w:r>
        <w:t>TW – $113</w:t>
      </w:r>
    </w:p>
    <w:p w:rsidR="009B1269" w:rsidRDefault="009B1269" w:rsidP="009B1269">
      <w:pPr>
        <w:pStyle w:val="ListParagraph"/>
        <w:numPr>
          <w:ilvl w:val="3"/>
          <w:numId w:val="1"/>
        </w:numPr>
      </w:pPr>
      <w:r>
        <w:t>SES –  $112</w:t>
      </w:r>
    </w:p>
    <w:p w:rsidR="009B1269" w:rsidRDefault="009B1269" w:rsidP="009B1269">
      <w:pPr>
        <w:pStyle w:val="ListParagraph"/>
        <w:numPr>
          <w:ilvl w:val="3"/>
          <w:numId w:val="1"/>
        </w:numPr>
      </w:pPr>
      <w:r>
        <w:t>LJHS – $0</w:t>
      </w:r>
    </w:p>
    <w:p w:rsidR="009B1269" w:rsidRDefault="009B1269" w:rsidP="009B1269">
      <w:pPr>
        <w:pStyle w:val="ListParagraph"/>
        <w:numPr>
          <w:ilvl w:val="3"/>
          <w:numId w:val="1"/>
        </w:numPr>
      </w:pPr>
      <w:r>
        <w:t>LSHS - $0</w:t>
      </w:r>
    </w:p>
    <w:p w:rsidR="009B1269" w:rsidRDefault="009B1269" w:rsidP="009B1269">
      <w:pPr>
        <w:pStyle w:val="ListParagraph"/>
        <w:numPr>
          <w:ilvl w:val="2"/>
          <w:numId w:val="1"/>
        </w:numPr>
      </w:pPr>
      <w:r>
        <w:t xml:space="preserve">50% of membership remains with Council; the other 50% is split among the other 3 Units. </w:t>
      </w:r>
    </w:p>
    <w:p w:rsidR="009B1269" w:rsidRDefault="009B1269" w:rsidP="009B1269">
      <w:pPr>
        <w:ind w:left="1980"/>
      </w:pPr>
    </w:p>
    <w:p w:rsidR="009B1269" w:rsidRDefault="009B1269" w:rsidP="009B1269">
      <w:pPr>
        <w:ind w:left="1980"/>
      </w:pPr>
    </w:p>
    <w:p w:rsidR="009B1269" w:rsidRDefault="009B1269" w:rsidP="009B1269">
      <w:pPr>
        <w:ind w:left="1980"/>
      </w:pPr>
    </w:p>
    <w:p w:rsidR="009B1269" w:rsidRDefault="009B1269" w:rsidP="009B1269">
      <w:pPr>
        <w:ind w:left="1980"/>
      </w:pPr>
    </w:p>
    <w:tbl>
      <w:tblPr>
        <w:tblStyle w:val="TableGrid"/>
        <w:tblW w:w="0" w:type="auto"/>
        <w:tblInd w:w="1075" w:type="dxa"/>
        <w:tblLook w:val="04A0" w:firstRow="1" w:lastRow="0" w:firstColumn="1" w:lastColumn="0" w:noHBand="0" w:noVBand="1"/>
      </w:tblPr>
      <w:tblGrid>
        <w:gridCol w:w="1293"/>
        <w:gridCol w:w="1380"/>
        <w:gridCol w:w="2191"/>
        <w:gridCol w:w="1606"/>
      </w:tblGrid>
      <w:tr w:rsidR="009B1269" w:rsidTr="009B1269">
        <w:tc>
          <w:tcPr>
            <w:tcW w:w="4864" w:type="dxa"/>
            <w:gridSpan w:val="3"/>
            <w:tcBorders>
              <w:top w:val="single" w:sz="4" w:space="0" w:color="auto"/>
              <w:left w:val="single" w:sz="4" w:space="0" w:color="auto"/>
              <w:bottom w:val="single" w:sz="4" w:space="0" w:color="auto"/>
              <w:right w:val="single" w:sz="4" w:space="0" w:color="auto"/>
            </w:tcBorders>
            <w:hideMark/>
          </w:tcPr>
          <w:p w:rsidR="009B1269" w:rsidRDefault="009B1269">
            <w:pPr>
              <w:jc w:val="center"/>
              <w:rPr>
                <w:b/>
              </w:rPr>
            </w:pPr>
            <w:r>
              <w:rPr>
                <w:b/>
              </w:rPr>
              <w:t>2017-2018 District Enrollment</w:t>
            </w:r>
          </w:p>
        </w:tc>
        <w:tc>
          <w:tcPr>
            <w:tcW w:w="1606" w:type="dxa"/>
            <w:tcBorders>
              <w:top w:val="single" w:sz="4" w:space="0" w:color="auto"/>
              <w:left w:val="single" w:sz="4" w:space="0" w:color="auto"/>
              <w:bottom w:val="single" w:sz="4" w:space="0" w:color="auto"/>
              <w:right w:val="single" w:sz="4" w:space="0" w:color="auto"/>
            </w:tcBorders>
          </w:tcPr>
          <w:p w:rsidR="009B1269" w:rsidRDefault="009B1269">
            <w:pPr>
              <w:jc w:val="center"/>
              <w:rPr>
                <w:b/>
              </w:rPr>
            </w:pPr>
          </w:p>
        </w:tc>
      </w:tr>
      <w:tr w:rsidR="009B1269" w:rsidTr="009B1269">
        <w:tc>
          <w:tcPr>
            <w:tcW w:w="1293" w:type="dxa"/>
            <w:tcBorders>
              <w:top w:val="single" w:sz="4" w:space="0" w:color="auto"/>
              <w:left w:val="single" w:sz="4" w:space="0" w:color="auto"/>
              <w:bottom w:val="single" w:sz="4" w:space="0" w:color="auto"/>
              <w:right w:val="single" w:sz="4" w:space="0" w:color="auto"/>
            </w:tcBorders>
            <w:vAlign w:val="bottom"/>
            <w:hideMark/>
          </w:tcPr>
          <w:p w:rsidR="009B1269" w:rsidRDefault="009B1269">
            <w:pPr>
              <w:jc w:val="center"/>
              <w:rPr>
                <w:b/>
              </w:rPr>
            </w:pPr>
            <w:r>
              <w:rPr>
                <w:b/>
              </w:rPr>
              <w:t>School</w:t>
            </w:r>
          </w:p>
        </w:tc>
        <w:tc>
          <w:tcPr>
            <w:tcW w:w="1380" w:type="dxa"/>
            <w:tcBorders>
              <w:top w:val="single" w:sz="4" w:space="0" w:color="auto"/>
              <w:left w:val="single" w:sz="4" w:space="0" w:color="auto"/>
              <w:bottom w:val="single" w:sz="4" w:space="0" w:color="auto"/>
              <w:right w:val="single" w:sz="4" w:space="0" w:color="auto"/>
            </w:tcBorders>
            <w:vAlign w:val="bottom"/>
            <w:hideMark/>
          </w:tcPr>
          <w:p w:rsidR="009B1269" w:rsidRDefault="009B1269">
            <w:pPr>
              <w:jc w:val="center"/>
              <w:rPr>
                <w:b/>
              </w:rPr>
            </w:pPr>
            <w:r>
              <w:rPr>
                <w:b/>
              </w:rPr>
              <w:t># Students</w:t>
            </w:r>
          </w:p>
        </w:tc>
        <w:tc>
          <w:tcPr>
            <w:tcW w:w="2191" w:type="dxa"/>
            <w:tcBorders>
              <w:top w:val="single" w:sz="4" w:space="0" w:color="auto"/>
              <w:left w:val="single" w:sz="4" w:space="0" w:color="auto"/>
              <w:bottom w:val="single" w:sz="4" w:space="0" w:color="auto"/>
              <w:right w:val="single" w:sz="4" w:space="0" w:color="auto"/>
            </w:tcBorders>
            <w:vAlign w:val="bottom"/>
            <w:hideMark/>
          </w:tcPr>
          <w:p w:rsidR="009B1269" w:rsidRDefault="009B1269">
            <w:pPr>
              <w:jc w:val="center"/>
              <w:rPr>
                <w:b/>
              </w:rPr>
            </w:pPr>
            <w:r>
              <w:rPr>
                <w:b/>
              </w:rPr>
              <w:t>Membership Allocation</w:t>
            </w:r>
          </w:p>
        </w:tc>
        <w:tc>
          <w:tcPr>
            <w:tcW w:w="1606" w:type="dxa"/>
            <w:tcBorders>
              <w:top w:val="single" w:sz="4" w:space="0" w:color="auto"/>
              <w:left w:val="single" w:sz="4" w:space="0" w:color="auto"/>
              <w:bottom w:val="single" w:sz="4" w:space="0" w:color="auto"/>
              <w:right w:val="single" w:sz="4" w:space="0" w:color="auto"/>
            </w:tcBorders>
            <w:hideMark/>
          </w:tcPr>
          <w:p w:rsidR="009B1269" w:rsidRDefault="009B1269">
            <w:pPr>
              <w:rPr>
                <w:b/>
              </w:rPr>
            </w:pPr>
            <w:r>
              <w:rPr>
                <w:b/>
              </w:rPr>
              <w:t>Amount to Distribute</w:t>
            </w:r>
          </w:p>
        </w:tc>
      </w:tr>
      <w:tr w:rsidR="009B1269" w:rsidTr="009B1269">
        <w:tc>
          <w:tcPr>
            <w:tcW w:w="1293" w:type="dxa"/>
            <w:tcBorders>
              <w:top w:val="single" w:sz="4" w:space="0" w:color="auto"/>
              <w:left w:val="single" w:sz="4" w:space="0" w:color="auto"/>
              <w:bottom w:val="single" w:sz="4" w:space="0" w:color="auto"/>
              <w:right w:val="single" w:sz="4" w:space="0" w:color="auto"/>
            </w:tcBorders>
            <w:hideMark/>
          </w:tcPr>
          <w:p w:rsidR="009B1269" w:rsidRDefault="009B1269">
            <w:r>
              <w:t>TW/SES</w:t>
            </w:r>
          </w:p>
        </w:tc>
        <w:tc>
          <w:tcPr>
            <w:tcW w:w="1380" w:type="dxa"/>
            <w:tcBorders>
              <w:top w:val="single" w:sz="4" w:space="0" w:color="auto"/>
              <w:left w:val="single" w:sz="4" w:space="0" w:color="auto"/>
              <w:bottom w:val="single" w:sz="4" w:space="0" w:color="auto"/>
              <w:right w:val="single" w:sz="4" w:space="0" w:color="auto"/>
            </w:tcBorders>
            <w:hideMark/>
          </w:tcPr>
          <w:p w:rsidR="009B1269" w:rsidRDefault="009B1269">
            <w:pPr>
              <w:jc w:val="right"/>
            </w:pPr>
            <w:r>
              <w:t>647</w:t>
            </w:r>
          </w:p>
        </w:tc>
        <w:tc>
          <w:tcPr>
            <w:tcW w:w="2191"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45%</w:t>
            </w:r>
          </w:p>
        </w:tc>
        <w:tc>
          <w:tcPr>
            <w:tcW w:w="1606"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 xml:space="preserve"> $ </w:t>
            </w:r>
          </w:p>
        </w:tc>
      </w:tr>
      <w:tr w:rsidR="009B1269" w:rsidTr="009B1269">
        <w:tc>
          <w:tcPr>
            <w:tcW w:w="1293" w:type="dxa"/>
            <w:tcBorders>
              <w:top w:val="single" w:sz="4" w:space="0" w:color="auto"/>
              <w:left w:val="single" w:sz="4" w:space="0" w:color="auto"/>
              <w:bottom w:val="single" w:sz="4" w:space="0" w:color="auto"/>
              <w:right w:val="single" w:sz="4" w:space="0" w:color="auto"/>
            </w:tcBorders>
            <w:hideMark/>
          </w:tcPr>
          <w:p w:rsidR="009B1269" w:rsidRDefault="009B1269">
            <w:r>
              <w:t xml:space="preserve"> LJHS</w:t>
            </w:r>
          </w:p>
        </w:tc>
        <w:tc>
          <w:tcPr>
            <w:tcW w:w="1380" w:type="dxa"/>
            <w:tcBorders>
              <w:top w:val="single" w:sz="4" w:space="0" w:color="auto"/>
              <w:left w:val="single" w:sz="4" w:space="0" w:color="auto"/>
              <w:bottom w:val="single" w:sz="4" w:space="0" w:color="auto"/>
              <w:right w:val="single" w:sz="4" w:space="0" w:color="auto"/>
            </w:tcBorders>
            <w:hideMark/>
          </w:tcPr>
          <w:p w:rsidR="009B1269" w:rsidRDefault="009B1269">
            <w:pPr>
              <w:jc w:val="right"/>
            </w:pPr>
            <w:r>
              <w:t>314</w:t>
            </w:r>
          </w:p>
        </w:tc>
        <w:tc>
          <w:tcPr>
            <w:tcW w:w="2191"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22%</w:t>
            </w:r>
          </w:p>
        </w:tc>
        <w:tc>
          <w:tcPr>
            <w:tcW w:w="1606"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 xml:space="preserve"> $ </w:t>
            </w:r>
          </w:p>
        </w:tc>
      </w:tr>
      <w:tr w:rsidR="009B1269" w:rsidTr="009B1269">
        <w:tc>
          <w:tcPr>
            <w:tcW w:w="1293" w:type="dxa"/>
            <w:tcBorders>
              <w:top w:val="single" w:sz="4" w:space="0" w:color="auto"/>
              <w:left w:val="single" w:sz="4" w:space="0" w:color="auto"/>
              <w:bottom w:val="single" w:sz="4" w:space="0" w:color="auto"/>
              <w:right w:val="single" w:sz="4" w:space="0" w:color="auto"/>
            </w:tcBorders>
            <w:hideMark/>
          </w:tcPr>
          <w:p w:rsidR="009B1269" w:rsidRDefault="009B1269">
            <w:r>
              <w:t>LSHS</w:t>
            </w:r>
          </w:p>
        </w:tc>
        <w:tc>
          <w:tcPr>
            <w:tcW w:w="1380" w:type="dxa"/>
            <w:tcBorders>
              <w:top w:val="single" w:sz="4" w:space="0" w:color="auto"/>
              <w:left w:val="single" w:sz="4" w:space="0" w:color="auto"/>
              <w:bottom w:val="single" w:sz="4" w:space="0" w:color="auto"/>
              <w:right w:val="single" w:sz="4" w:space="0" w:color="auto"/>
            </w:tcBorders>
            <w:hideMark/>
          </w:tcPr>
          <w:p w:rsidR="009B1269" w:rsidRDefault="009B1269">
            <w:pPr>
              <w:jc w:val="right"/>
            </w:pPr>
            <w:r>
              <w:t>479</w:t>
            </w:r>
          </w:p>
        </w:tc>
        <w:tc>
          <w:tcPr>
            <w:tcW w:w="2191"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33%</w:t>
            </w:r>
          </w:p>
        </w:tc>
        <w:tc>
          <w:tcPr>
            <w:tcW w:w="1606"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 xml:space="preserve"> $ </w:t>
            </w:r>
          </w:p>
        </w:tc>
      </w:tr>
      <w:tr w:rsidR="009B1269" w:rsidTr="009B1269">
        <w:tc>
          <w:tcPr>
            <w:tcW w:w="1293" w:type="dxa"/>
            <w:tcBorders>
              <w:top w:val="single" w:sz="4" w:space="0" w:color="auto"/>
              <w:left w:val="single" w:sz="4" w:space="0" w:color="auto"/>
              <w:bottom w:val="single" w:sz="4" w:space="0" w:color="auto"/>
              <w:right w:val="single" w:sz="4" w:space="0" w:color="auto"/>
            </w:tcBorders>
            <w:hideMark/>
          </w:tcPr>
          <w:p w:rsidR="009B1269" w:rsidRDefault="009B1269">
            <w:r>
              <w:t>Total</w:t>
            </w:r>
          </w:p>
        </w:tc>
        <w:tc>
          <w:tcPr>
            <w:tcW w:w="1380" w:type="dxa"/>
            <w:tcBorders>
              <w:top w:val="single" w:sz="4" w:space="0" w:color="auto"/>
              <w:left w:val="single" w:sz="4" w:space="0" w:color="auto"/>
              <w:bottom w:val="single" w:sz="4" w:space="0" w:color="auto"/>
              <w:right w:val="single" w:sz="4" w:space="0" w:color="auto"/>
            </w:tcBorders>
            <w:hideMark/>
          </w:tcPr>
          <w:p w:rsidR="009B1269" w:rsidRDefault="009B1269">
            <w:pPr>
              <w:tabs>
                <w:tab w:val="center" w:pos="582"/>
                <w:tab w:val="right" w:pos="1164"/>
              </w:tabs>
            </w:pPr>
            <w:r>
              <w:tab/>
            </w:r>
            <w:r>
              <w:tab/>
              <w:t>1440</w:t>
            </w:r>
          </w:p>
        </w:tc>
        <w:tc>
          <w:tcPr>
            <w:tcW w:w="2191"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100%</w:t>
            </w:r>
          </w:p>
        </w:tc>
        <w:tc>
          <w:tcPr>
            <w:tcW w:w="1606" w:type="dxa"/>
            <w:tcBorders>
              <w:top w:val="single" w:sz="4" w:space="0" w:color="auto"/>
              <w:left w:val="single" w:sz="4" w:space="0" w:color="auto"/>
              <w:bottom w:val="single" w:sz="4" w:space="0" w:color="auto"/>
              <w:right w:val="single" w:sz="4" w:space="0" w:color="auto"/>
            </w:tcBorders>
            <w:hideMark/>
          </w:tcPr>
          <w:p w:rsidR="009B1269" w:rsidRDefault="009B1269">
            <w:pPr>
              <w:jc w:val="center"/>
            </w:pPr>
            <w:r>
              <w:t xml:space="preserve"> $</w:t>
            </w:r>
          </w:p>
        </w:tc>
      </w:tr>
    </w:tbl>
    <w:p w:rsidR="009B1269" w:rsidRDefault="009B1269" w:rsidP="009B1269"/>
    <w:p w:rsidR="009B1269" w:rsidRDefault="009B1269" w:rsidP="009B1269">
      <w:pPr>
        <w:ind w:firstLine="720"/>
      </w:pPr>
      <w:r>
        <w:t xml:space="preserve">      There are approximately 950 families in the district.</w:t>
      </w:r>
    </w:p>
    <w:p w:rsidR="009B1269" w:rsidRDefault="009B1269" w:rsidP="009B1269">
      <w:pPr>
        <w:pStyle w:val="ListParagraph"/>
        <w:numPr>
          <w:ilvl w:val="1"/>
          <w:numId w:val="1"/>
        </w:numPr>
      </w:pPr>
      <w:r>
        <w:t>Ole St. Nick Market - $2752.00 has been deposited.</w:t>
      </w:r>
    </w:p>
    <w:p w:rsidR="009B1269" w:rsidRDefault="009B1269" w:rsidP="009B1269">
      <w:pPr>
        <w:pStyle w:val="ListParagraph"/>
      </w:pPr>
    </w:p>
    <w:p w:rsidR="009B1269" w:rsidRDefault="009B1269" w:rsidP="009B1269">
      <w:pPr>
        <w:pStyle w:val="ListParagraph"/>
        <w:numPr>
          <w:ilvl w:val="1"/>
          <w:numId w:val="1"/>
        </w:numPr>
      </w:pPr>
      <w:r>
        <w:t>The tax returns will be completed before the end of the year. The units will be submitting their financial information and final year end reports prior to the next meeting.</w:t>
      </w:r>
    </w:p>
    <w:p w:rsidR="009B1269" w:rsidRDefault="009B1269" w:rsidP="009B1269">
      <w:pPr>
        <w:pStyle w:val="ListParagraph"/>
      </w:pPr>
    </w:p>
    <w:p w:rsidR="009B1269" w:rsidRDefault="009B1269" w:rsidP="009B1269">
      <w:pPr>
        <w:rPr>
          <w:rFonts w:ascii="Calibri" w:hAnsi="Calibri" w:cs="Calibri"/>
        </w:rPr>
      </w:pPr>
      <w:r>
        <w:rPr>
          <w:rFonts w:ascii="Calibri" w:eastAsia="Arial Unicode MS" w:hAnsi="Calibri" w:cs="Calibri"/>
          <w:b/>
        </w:rPr>
        <w:lastRenderedPageBreak/>
        <w:t xml:space="preserve">Corresponding Secretary – Nicole Kelly:  </w:t>
      </w:r>
      <w:r>
        <w:rPr>
          <w:rFonts w:ascii="Calibri" w:eastAsia="Arial Unicode MS" w:hAnsi="Calibri" w:cs="Calibri"/>
        </w:rPr>
        <w:t xml:space="preserve">Get well card was sent to Steve Laue.  </w:t>
      </w:r>
    </w:p>
    <w:p w:rsidR="009B1269" w:rsidRDefault="009B1269" w:rsidP="009B1269">
      <w:pPr>
        <w:spacing w:line="240" w:lineRule="auto"/>
        <w:rPr>
          <w:rFonts w:ascii="Calibri" w:eastAsia="Arial Unicode MS" w:hAnsi="Calibri" w:cs="Calibri"/>
        </w:rPr>
      </w:pPr>
      <w:r>
        <w:rPr>
          <w:rFonts w:ascii="Calibri" w:eastAsia="Arial Unicode MS" w:hAnsi="Calibri" w:cs="Calibri"/>
          <w:b/>
        </w:rPr>
        <w:t>Recording Secretary – Nickey Brummel:</w:t>
      </w:r>
      <w:r>
        <w:rPr>
          <w:rFonts w:ascii="Calibri" w:eastAsia="Arial Unicode MS" w:hAnsi="Calibri" w:cs="Calibri"/>
        </w:rPr>
        <w:t xml:space="preserve">  Reminded everyone to send all reports via email to be incorporated into the minutes.  </w:t>
      </w:r>
    </w:p>
    <w:p w:rsidR="009B1269" w:rsidRDefault="009B1269" w:rsidP="009B1269">
      <w:pPr>
        <w:pStyle w:val="ox-4bb0f3bb8d-msobodytext"/>
        <w:spacing w:after="0" w:afterAutospacing="0"/>
        <w:rPr>
          <w:rFonts w:ascii="Calibri" w:eastAsia="Arial Unicode MS" w:hAnsi="Calibri" w:cs="Calibri"/>
          <w:sz w:val="22"/>
          <w:szCs w:val="22"/>
        </w:rPr>
      </w:pPr>
      <w:r>
        <w:rPr>
          <w:rFonts w:ascii="Calibri" w:eastAsia="Arial Unicode MS" w:hAnsi="Calibri" w:cs="Calibri"/>
          <w:b/>
          <w:sz w:val="22"/>
          <w:szCs w:val="22"/>
        </w:rPr>
        <w:t xml:space="preserve">Superintendent Report - Keith </w:t>
      </w:r>
      <w:proofErr w:type="spellStart"/>
      <w:r>
        <w:rPr>
          <w:rFonts w:ascii="Calibri" w:eastAsia="Arial Unicode MS" w:hAnsi="Calibri" w:cs="Calibri"/>
          <w:b/>
          <w:sz w:val="22"/>
          <w:szCs w:val="22"/>
        </w:rPr>
        <w:t>Filipiak</w:t>
      </w:r>
      <w:proofErr w:type="spellEnd"/>
      <w:r>
        <w:rPr>
          <w:rFonts w:ascii="Calibri" w:eastAsia="Arial Unicode MS" w:hAnsi="Calibri" w:cs="Calibri"/>
          <w:sz w:val="22"/>
          <w:szCs w:val="22"/>
        </w:rPr>
        <w:t xml:space="preserve">:   Superintendent </w:t>
      </w:r>
      <w:proofErr w:type="spellStart"/>
      <w:r>
        <w:rPr>
          <w:rFonts w:ascii="Calibri" w:eastAsia="Arial Unicode MS" w:hAnsi="Calibri" w:cs="Calibri"/>
          <w:sz w:val="22"/>
          <w:szCs w:val="22"/>
        </w:rPr>
        <w:t>Filipiak</w:t>
      </w:r>
      <w:proofErr w:type="spellEnd"/>
      <w:r>
        <w:rPr>
          <w:rFonts w:ascii="Calibri" w:eastAsia="Arial Unicode MS" w:hAnsi="Calibri" w:cs="Calibri"/>
          <w:sz w:val="22"/>
          <w:szCs w:val="22"/>
        </w:rPr>
        <w:t xml:space="preserve"> spoke on the following topics:</w:t>
      </w:r>
    </w:p>
    <w:p w:rsidR="009B1269" w:rsidRDefault="009B1269" w:rsidP="009B126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I apologize that I was not able to attend the HSO meeting this week due a conflict with my daughter’s regional volleyball tournament.  The good news is, they won!  The bad news is that I was not at your meeting to answer questions about the new elementary school.  I’m hoping the following information will clarify questions brought up Wednesday night </w:t>
      </w:r>
      <w:r>
        <w:rPr>
          <w:rFonts w:asciiTheme="minorHAnsi" w:hAnsiTheme="minorHAnsi" w:cstheme="minorHAnsi"/>
          <w:sz w:val="22"/>
          <w:szCs w:val="22"/>
        </w:rPr>
        <w:t>regarding the new elementary building.</w:t>
      </w:r>
    </w:p>
    <w:p w:rsidR="009B1269" w:rsidRDefault="009B1269" w:rsidP="009B1269">
      <w:pPr>
        <w:pStyle w:val="ox-f171c7a949-msonormal"/>
        <w:rPr>
          <w:rFonts w:asciiTheme="minorHAnsi" w:hAnsiTheme="minorHAnsi" w:cstheme="minorHAnsi"/>
          <w:sz w:val="22"/>
          <w:szCs w:val="22"/>
        </w:rPr>
      </w:pPr>
      <w:r>
        <w:rPr>
          <w:rFonts w:asciiTheme="minorHAnsi" w:hAnsiTheme="minorHAnsi" w:cstheme="minorHAnsi"/>
          <w:color w:val="000000"/>
          <w:sz w:val="22"/>
          <w:szCs w:val="22"/>
        </w:rPr>
        <w:t xml:space="preserve">I invite you to take a look at the presentation materials on the </w:t>
      </w:r>
      <w:hyperlink r:id="rId5" w:history="1">
        <w:r>
          <w:rPr>
            <w:rStyle w:val="Hyperlink"/>
            <w:rFonts w:asciiTheme="minorHAnsi" w:hAnsiTheme="minorHAnsi" w:cstheme="minorHAnsi"/>
            <w:color w:val="0563C1"/>
            <w:sz w:val="22"/>
            <w:szCs w:val="22"/>
          </w:rPr>
          <w:t>Vision 202 website</w:t>
        </w:r>
      </w:hyperlink>
      <w:r>
        <w:rPr>
          <w:rFonts w:asciiTheme="minorHAnsi" w:hAnsiTheme="minorHAnsi" w:cstheme="minorHAnsi"/>
          <w:color w:val="000000"/>
          <w:sz w:val="22"/>
          <w:szCs w:val="22"/>
        </w:rPr>
        <w:t xml:space="preserve"> including the </w:t>
      </w:r>
      <w:hyperlink r:id="rId6" w:history="1">
        <w:r>
          <w:rPr>
            <w:rStyle w:val="Hyperlink"/>
            <w:rFonts w:asciiTheme="minorHAnsi" w:hAnsiTheme="minorHAnsi" w:cstheme="minorHAnsi"/>
            <w:color w:val="0563C1"/>
            <w:sz w:val="22"/>
            <w:szCs w:val="22"/>
          </w:rPr>
          <w:t>architects’ presentation</w:t>
        </w:r>
      </w:hyperlink>
      <w:r>
        <w:rPr>
          <w:rFonts w:asciiTheme="minorHAnsi" w:hAnsiTheme="minorHAnsi" w:cstheme="minorHAnsi"/>
          <w:color w:val="000000"/>
          <w:sz w:val="22"/>
          <w:szCs w:val="22"/>
        </w:rPr>
        <w:t xml:space="preserve"> and a </w:t>
      </w:r>
      <w:hyperlink r:id="rId7" w:history="1">
        <w:r>
          <w:rPr>
            <w:rStyle w:val="Hyperlink"/>
            <w:rFonts w:asciiTheme="minorHAnsi" w:hAnsiTheme="minorHAnsi" w:cstheme="minorHAnsi"/>
            <w:color w:val="0563C1"/>
            <w:sz w:val="22"/>
            <w:szCs w:val="22"/>
          </w:rPr>
          <w:t>virtual tour</w:t>
        </w:r>
      </w:hyperlink>
      <w:r>
        <w:rPr>
          <w:rFonts w:asciiTheme="minorHAnsi" w:hAnsiTheme="minorHAnsi" w:cstheme="minorHAnsi"/>
          <w:color w:val="000000"/>
          <w:sz w:val="22"/>
          <w:szCs w:val="22"/>
        </w:rPr>
        <w:t xml:space="preserve"> of the new building.  One reason I am proud of the new school design is that it takes into account a wide range of considerations such as instructional needs and best practices for learning environments that support student learning.  In addition, we wanted to ensure that the new building will be able to serve our community and accommodate our students for many years to come, so the size of the building is designed to hold the current student population while also providing enough space for future fluctuations in enrollment.  </w:t>
      </w:r>
    </w:p>
    <w:p w:rsidR="009B1269" w:rsidRDefault="009B1269" w:rsidP="009B1269">
      <w:pPr>
        <w:pStyle w:val="ox-f171c7a949-msonormal"/>
        <w:rPr>
          <w:rFonts w:asciiTheme="minorHAnsi" w:hAnsiTheme="minorHAnsi" w:cstheme="minorHAnsi"/>
          <w:sz w:val="22"/>
          <w:szCs w:val="22"/>
        </w:rPr>
      </w:pPr>
      <w:r>
        <w:rPr>
          <w:rFonts w:asciiTheme="minorHAnsi" w:hAnsiTheme="minorHAnsi" w:cstheme="minorHAnsi"/>
          <w:sz w:val="22"/>
          <w:szCs w:val="22"/>
        </w:rPr>
        <w:t> </w:t>
      </w:r>
      <w:r>
        <w:rPr>
          <w:rFonts w:asciiTheme="minorHAnsi" w:hAnsiTheme="minorHAnsi" w:cstheme="minorHAnsi"/>
          <w:color w:val="000000"/>
          <w:sz w:val="22"/>
          <w:szCs w:val="22"/>
        </w:rPr>
        <w:t>In order to build the new school according to the current specifications on the location, some variances are necessary.  The School District is asking DuPage County for a zoning variance to address the following:</w:t>
      </w:r>
    </w:p>
    <w:p w:rsidR="009B1269" w:rsidRDefault="009B1269" w:rsidP="009B1269">
      <w:pPr>
        <w:pStyle w:val="NormalWeb"/>
        <w:spacing w:beforeAutospacing="0" w:after="0" w:afterAutospacing="0"/>
        <w:ind w:left="720"/>
        <w:jc w:val="both"/>
        <w:textAlignment w:val="baseline"/>
        <w:rPr>
          <w:rFonts w:asciiTheme="minorHAnsi" w:hAnsiTheme="minorHAnsi" w:cstheme="minorHAnsi"/>
          <w:sz w:val="22"/>
          <w:szCs w:val="22"/>
        </w:rPr>
      </w:pPr>
      <w:r>
        <w:rPr>
          <w:rFonts w:asciiTheme="minorHAnsi" w:hAnsiTheme="minorHAnsi" w:cstheme="minorHAnsi"/>
          <w:color w:val="000000"/>
          <w:sz w:val="22"/>
          <w:szCs w:val="22"/>
        </w:rPr>
        <w:t>1.    Reduce the required lot size for a new school from approximately 360,000 Sq. Ft. (8.2. ac) to approximately 315,374 Sq. Ft. (7.24 ac</w:t>
      </w:r>
      <w:proofErr w:type="gramStart"/>
      <w:r>
        <w:rPr>
          <w:rFonts w:asciiTheme="minorHAnsi" w:hAnsiTheme="minorHAnsi" w:cstheme="minorHAnsi"/>
          <w:color w:val="000000"/>
          <w:sz w:val="22"/>
          <w:szCs w:val="22"/>
        </w:rPr>
        <w:t>)  Section</w:t>
      </w:r>
      <w:proofErr w:type="gramEnd"/>
      <w:r>
        <w:rPr>
          <w:rFonts w:asciiTheme="minorHAnsi" w:hAnsiTheme="minorHAnsi" w:cstheme="minorHAnsi"/>
          <w:color w:val="000000"/>
          <w:sz w:val="22"/>
          <w:szCs w:val="22"/>
        </w:rPr>
        <w:t xml:space="preserve"> 37-704.3</w:t>
      </w:r>
    </w:p>
    <w:p w:rsidR="009B1269" w:rsidRDefault="009B1269" w:rsidP="009B1269">
      <w:pPr>
        <w:pStyle w:val="NormalWeb"/>
        <w:spacing w:beforeAutospacing="0" w:after="0" w:afterAutospacing="0"/>
        <w:ind w:left="720"/>
        <w:jc w:val="both"/>
        <w:textAlignment w:val="baseline"/>
        <w:rPr>
          <w:rFonts w:asciiTheme="minorHAnsi" w:hAnsiTheme="minorHAnsi" w:cstheme="minorHAnsi"/>
          <w:sz w:val="22"/>
          <w:szCs w:val="22"/>
        </w:rPr>
      </w:pPr>
      <w:r>
        <w:rPr>
          <w:rFonts w:asciiTheme="minorHAnsi" w:hAnsiTheme="minorHAnsi" w:cstheme="minorHAnsi"/>
          <w:color w:val="000000"/>
          <w:sz w:val="22"/>
          <w:szCs w:val="22"/>
        </w:rPr>
        <w:t>2.    Increase the Floor Area Ratio from .25 (97,000 sq. ft.) to approximately .32 (100,893 sq. ft.) Section 37-704.4</w:t>
      </w:r>
    </w:p>
    <w:p w:rsidR="009B1269" w:rsidRDefault="009B1269" w:rsidP="009B1269">
      <w:pPr>
        <w:pStyle w:val="ox-f171c7a949-msonormal"/>
        <w:rPr>
          <w:rFonts w:asciiTheme="minorHAnsi" w:hAnsiTheme="minorHAnsi" w:cstheme="minorHAnsi"/>
          <w:sz w:val="22"/>
          <w:szCs w:val="22"/>
        </w:rPr>
      </w:pPr>
      <w:r>
        <w:rPr>
          <w:rFonts w:asciiTheme="minorHAnsi" w:hAnsiTheme="minorHAnsi" w:cstheme="minorHAnsi"/>
          <w:sz w:val="22"/>
          <w:szCs w:val="22"/>
        </w:rPr>
        <w:t> </w:t>
      </w:r>
      <w:r>
        <w:rPr>
          <w:rFonts w:asciiTheme="minorHAnsi" w:hAnsiTheme="minorHAnsi" w:cstheme="minorHAnsi"/>
          <w:color w:val="000000"/>
          <w:sz w:val="22"/>
          <w:szCs w:val="22"/>
        </w:rPr>
        <w:t xml:space="preserve">As a result of the School District request for variances, DuPage County sent a “Notice of Hearing” to all property owners within 300 feet of the Meadows School </w:t>
      </w:r>
      <w:r>
        <w:rPr>
          <w:rFonts w:asciiTheme="minorHAnsi" w:hAnsiTheme="minorHAnsi" w:cstheme="minorHAnsi"/>
          <w:sz w:val="22"/>
          <w:szCs w:val="22"/>
        </w:rPr>
        <w:t>Property.  In response to the hearing notice, the School District invited the adjacent property owners to meet on October 3</w:t>
      </w:r>
      <w:r>
        <w:rPr>
          <w:rFonts w:asciiTheme="minorHAnsi" w:hAnsiTheme="minorHAnsi" w:cstheme="minorHAnsi"/>
          <w:sz w:val="22"/>
          <w:szCs w:val="22"/>
          <w:vertAlign w:val="superscript"/>
        </w:rPr>
        <w:t>rd</w:t>
      </w:r>
      <w:r>
        <w:rPr>
          <w:rFonts w:asciiTheme="minorHAnsi" w:hAnsiTheme="minorHAnsi" w:cstheme="minorHAnsi"/>
          <w:sz w:val="22"/>
          <w:szCs w:val="22"/>
        </w:rPr>
        <w:t xml:space="preserve"> to share information, provide an </w:t>
      </w:r>
      <w:r>
        <w:rPr>
          <w:rFonts w:asciiTheme="minorHAnsi" w:hAnsiTheme="minorHAnsi" w:cstheme="minorHAnsi"/>
          <w:color w:val="000000"/>
          <w:sz w:val="22"/>
          <w:szCs w:val="22"/>
        </w:rPr>
        <w:t>overview of the new school, and discuss what to expect during construction.  The Architects presented details about the implications of the new building on adjacent neighbors such as parking lot entrances, lighting, security, and water retention and the Construction Managers shared information about timelines, hours of construction, site safety, and traffic routes for construction vehicles.  Attendees also had the opportunity to ask questions and share any concerns prior to the DuPage County Hearing.  </w:t>
      </w:r>
    </w:p>
    <w:p w:rsidR="009B1269" w:rsidRDefault="009B1269" w:rsidP="009B1269">
      <w:pPr>
        <w:pStyle w:val="ox-f171c7a949-msonormal"/>
        <w:rPr>
          <w:rFonts w:asciiTheme="minorHAnsi" w:hAnsiTheme="minorHAnsi" w:cstheme="minorHAnsi"/>
          <w:sz w:val="22"/>
          <w:szCs w:val="22"/>
        </w:rPr>
      </w:pPr>
      <w:r>
        <w:rPr>
          <w:rFonts w:asciiTheme="minorHAnsi" w:hAnsiTheme="minorHAnsi" w:cstheme="minorHAnsi"/>
          <w:sz w:val="22"/>
          <w:szCs w:val="22"/>
        </w:rPr>
        <w:t> </w:t>
      </w:r>
      <w:r>
        <w:rPr>
          <w:rFonts w:asciiTheme="minorHAnsi" w:hAnsiTheme="minorHAnsi" w:cstheme="minorHAnsi"/>
          <w:color w:val="000000"/>
          <w:sz w:val="22"/>
          <w:szCs w:val="22"/>
        </w:rPr>
        <w:t xml:space="preserve">Design plans will be finalized when the DuPage County Zoning Board reaches a decision. </w:t>
      </w:r>
    </w:p>
    <w:p w:rsidR="009B1269" w:rsidRDefault="009B1269" w:rsidP="009B1269">
      <w:pPr>
        <w:pStyle w:val="ox-f171c7a949-msonormal"/>
        <w:rPr>
          <w:rFonts w:asciiTheme="minorHAnsi" w:hAnsiTheme="minorHAnsi" w:cstheme="minorHAnsi"/>
          <w:sz w:val="22"/>
          <w:szCs w:val="22"/>
        </w:rPr>
      </w:pPr>
      <w:r>
        <w:rPr>
          <w:rFonts w:asciiTheme="minorHAnsi" w:hAnsiTheme="minorHAnsi" w:cstheme="minorHAnsi"/>
          <w:sz w:val="22"/>
          <w:szCs w:val="22"/>
        </w:rPr>
        <w:t> </w:t>
      </w:r>
      <w:r>
        <w:rPr>
          <w:rFonts w:asciiTheme="minorHAnsi" w:hAnsiTheme="minorHAnsi" w:cstheme="minorHAnsi"/>
          <w:color w:val="000000"/>
          <w:sz w:val="22"/>
          <w:szCs w:val="22"/>
        </w:rPr>
        <w:t>I hope this information helps to answer questions you may have about our new school.  In the meantime, please do not hesitate to give me a call if you have additional questions regarding this meeting or the building in general.</w:t>
      </w:r>
    </w:p>
    <w:p w:rsidR="009B1269" w:rsidRDefault="009B1269" w:rsidP="009B1269">
      <w:pPr>
        <w:spacing w:after="0" w:line="240" w:lineRule="auto"/>
        <w:rPr>
          <w:rFonts w:eastAsia="Times New Roman" w:cstheme="minorHAnsi"/>
          <w:color w:val="000000"/>
        </w:rPr>
      </w:pPr>
      <w:r>
        <w:rPr>
          <w:rFonts w:eastAsia="Arial Unicode MS" w:cstheme="minorHAnsi"/>
          <w:b/>
        </w:rPr>
        <w:t xml:space="preserve">School Board Liaison – Eunice </w:t>
      </w:r>
      <w:proofErr w:type="spellStart"/>
      <w:r>
        <w:rPr>
          <w:rFonts w:eastAsia="Arial Unicode MS" w:cstheme="minorHAnsi"/>
          <w:b/>
        </w:rPr>
        <w:t>McConville</w:t>
      </w:r>
      <w:proofErr w:type="spellEnd"/>
      <w:r>
        <w:rPr>
          <w:rFonts w:eastAsia="Arial Unicode MS" w:cstheme="minorHAnsi"/>
        </w:rPr>
        <w:t>:</w:t>
      </w:r>
      <w:r>
        <w:rPr>
          <w:rFonts w:eastAsia="Times New Roman" w:cstheme="minorHAnsi"/>
          <w:color w:val="000000"/>
        </w:rPr>
        <w:t xml:space="preserve"> </w:t>
      </w:r>
    </w:p>
    <w:p w:rsidR="009B1269" w:rsidRDefault="009B1269" w:rsidP="009B1269">
      <w:pPr>
        <w:spacing w:after="0" w:line="240" w:lineRule="auto"/>
        <w:rPr>
          <w:rFonts w:eastAsia="Times New Roman" w:cstheme="minorHAnsi"/>
          <w:color w:val="000000"/>
        </w:rPr>
      </w:pPr>
      <w:r>
        <w:rPr>
          <w:rFonts w:eastAsia="Times New Roman" w:cstheme="minorHAnsi"/>
          <w:color w:val="000000"/>
        </w:rPr>
        <w:lastRenderedPageBreak/>
        <w:t xml:space="preserve">We have had one School Board meeting since the last Council meeting.  Dr. </w:t>
      </w:r>
      <w:proofErr w:type="spellStart"/>
      <w:r>
        <w:rPr>
          <w:rFonts w:eastAsia="Times New Roman" w:cstheme="minorHAnsi"/>
          <w:color w:val="000000"/>
        </w:rPr>
        <w:t>Filipiak</w:t>
      </w:r>
      <w:proofErr w:type="spellEnd"/>
      <w:r>
        <w:rPr>
          <w:rFonts w:eastAsia="Times New Roman" w:cstheme="minorHAnsi"/>
          <w:color w:val="000000"/>
        </w:rPr>
        <w:t xml:space="preserve"> is unable to be here this evening as he is with his family cheering on his daughter at a volleyball tournament.  I am happy to be here tonight to report some of the highlights:</w:t>
      </w:r>
    </w:p>
    <w:p w:rsidR="009B1269" w:rsidRDefault="009B1269" w:rsidP="009B1269">
      <w:pPr>
        <w:spacing w:after="0" w:line="240" w:lineRule="auto"/>
        <w:rPr>
          <w:rFonts w:eastAsia="Times New Roman" w:cstheme="minorHAnsi"/>
          <w:color w:val="000000"/>
        </w:rPr>
      </w:pPr>
    </w:p>
    <w:p w:rsidR="009B1269" w:rsidRDefault="009B1269" w:rsidP="009B1269">
      <w:pPr>
        <w:spacing w:after="0" w:line="240" w:lineRule="auto"/>
        <w:rPr>
          <w:rFonts w:eastAsia="Times New Roman" w:cstheme="minorHAnsi"/>
          <w:color w:val="000000"/>
        </w:rPr>
      </w:pPr>
      <w:r>
        <w:rPr>
          <w:rFonts w:eastAsia="Times New Roman" w:cstheme="minorHAnsi"/>
          <w:color w:val="000000"/>
        </w:rPr>
        <w:t xml:space="preserve">1.  We are so excited for one of our JR High students, Jacob </w:t>
      </w:r>
      <w:proofErr w:type="spellStart"/>
      <w:r>
        <w:rPr>
          <w:rFonts w:eastAsia="Times New Roman" w:cstheme="minorHAnsi"/>
          <w:color w:val="000000"/>
        </w:rPr>
        <w:t>Skoniezny</w:t>
      </w:r>
      <w:proofErr w:type="spellEnd"/>
      <w:r>
        <w:rPr>
          <w:rFonts w:eastAsia="Times New Roman" w:cstheme="minorHAnsi"/>
          <w:color w:val="000000"/>
        </w:rPr>
        <w:t xml:space="preserve">.  He is a 7th graders who also has Down's syndrome.  He has been the team football manager for the past two seasons.  He suited up and ran a touchdown during last week's game.  It was quite an exciting time for Jake.  We appreciate and celebrate not only Jake, but also Mr. </w:t>
      </w:r>
      <w:proofErr w:type="spellStart"/>
      <w:r>
        <w:rPr>
          <w:rFonts w:eastAsia="Times New Roman" w:cstheme="minorHAnsi"/>
          <w:color w:val="000000"/>
        </w:rPr>
        <w:t>Wiertel</w:t>
      </w:r>
      <w:proofErr w:type="spellEnd"/>
      <w:r>
        <w:rPr>
          <w:rFonts w:eastAsia="Times New Roman" w:cstheme="minorHAnsi"/>
          <w:color w:val="000000"/>
        </w:rPr>
        <w:t xml:space="preserve"> and Coaches Ruettiger and Kim.  They were featured on a YouTube video and Fox 32 News.</w:t>
      </w:r>
    </w:p>
    <w:p w:rsidR="009B1269" w:rsidRDefault="009B1269" w:rsidP="009B1269">
      <w:pPr>
        <w:spacing w:after="0" w:line="240" w:lineRule="auto"/>
        <w:rPr>
          <w:rFonts w:eastAsia="Times New Roman" w:cstheme="minorHAnsi"/>
          <w:color w:val="000000"/>
        </w:rPr>
      </w:pPr>
    </w:p>
    <w:p w:rsidR="009B1269" w:rsidRDefault="009B1269" w:rsidP="009B1269">
      <w:pPr>
        <w:spacing w:after="0" w:line="240" w:lineRule="auto"/>
        <w:rPr>
          <w:rFonts w:eastAsia="Times New Roman" w:cstheme="minorHAnsi"/>
          <w:color w:val="000000"/>
        </w:rPr>
      </w:pPr>
      <w:r>
        <w:rPr>
          <w:rFonts w:eastAsia="Times New Roman" w:cstheme="minorHAnsi"/>
          <w:color w:val="000000"/>
        </w:rPr>
        <w:t xml:space="preserve">2.  On 9/22, Anne </w:t>
      </w:r>
      <w:proofErr w:type="spellStart"/>
      <w:r>
        <w:rPr>
          <w:rFonts w:eastAsia="Times New Roman" w:cstheme="minorHAnsi"/>
          <w:color w:val="000000"/>
        </w:rPr>
        <w:t>Blaeske</w:t>
      </w:r>
      <w:proofErr w:type="spellEnd"/>
      <w:r>
        <w:rPr>
          <w:rFonts w:eastAsia="Times New Roman" w:cstheme="minorHAnsi"/>
          <w:color w:val="000000"/>
        </w:rPr>
        <w:t xml:space="preserve"> resigned as a School Board member.  We thank Anne for her time and commitment to the District during her term.  The Board has 45 days to appoint a new member.  We received four applicants and interviewed them all.  The Board of Education will bring forward a recommendation during the October Board meeting for Dan </w:t>
      </w:r>
      <w:proofErr w:type="spellStart"/>
      <w:r>
        <w:rPr>
          <w:rFonts w:eastAsia="Times New Roman" w:cstheme="minorHAnsi"/>
          <w:color w:val="000000"/>
        </w:rPr>
        <w:t>Helderle</w:t>
      </w:r>
      <w:proofErr w:type="spellEnd"/>
      <w:r>
        <w:rPr>
          <w:rFonts w:eastAsia="Times New Roman" w:cstheme="minorHAnsi"/>
          <w:color w:val="000000"/>
        </w:rPr>
        <w:t xml:space="preserve"> to fill the vacant School Board Member position through the next election in 2019.</w:t>
      </w:r>
    </w:p>
    <w:p w:rsidR="009B1269" w:rsidRDefault="009B1269" w:rsidP="009B1269">
      <w:pPr>
        <w:spacing w:after="0" w:line="240" w:lineRule="auto"/>
        <w:rPr>
          <w:rFonts w:eastAsia="Times New Roman" w:cstheme="minorHAnsi"/>
          <w:color w:val="000000"/>
        </w:rPr>
      </w:pPr>
    </w:p>
    <w:p w:rsidR="009B1269" w:rsidRDefault="009B1269" w:rsidP="009B1269">
      <w:pPr>
        <w:spacing w:after="0" w:line="240" w:lineRule="auto"/>
        <w:rPr>
          <w:rFonts w:eastAsia="Times New Roman" w:cstheme="minorHAnsi"/>
          <w:color w:val="000000"/>
        </w:rPr>
      </w:pPr>
      <w:r>
        <w:rPr>
          <w:rFonts w:eastAsia="Times New Roman" w:cstheme="minorHAnsi"/>
          <w:color w:val="000000"/>
        </w:rPr>
        <w:t>3.  We approved the FY2017-2018 School District budget at the September meeting. A public hearing to receive comments and questions about the budget was placed on the agenda, as scheduled.  One of our constituents attended to address the Board to request a tax rebate.  The constituent also provided the Board with written comments and analysis. We appreciate those who take the time to share information. It is my understanding that the document is being circulated to our neighbors as well. I have read through the document and see some issues with parts of the analysis.  During the next Finance Committee meeting, we will be discussing financial projections and, as a result, address concerns shared.</w:t>
      </w:r>
    </w:p>
    <w:p w:rsidR="009B1269" w:rsidRDefault="009B1269" w:rsidP="009B1269">
      <w:pPr>
        <w:spacing w:after="0" w:line="240" w:lineRule="auto"/>
        <w:rPr>
          <w:rFonts w:eastAsia="Times New Roman" w:cstheme="minorHAnsi"/>
          <w:color w:val="000000"/>
        </w:rPr>
      </w:pPr>
    </w:p>
    <w:p w:rsidR="009B1269" w:rsidRDefault="009B1269" w:rsidP="009B1269">
      <w:pPr>
        <w:spacing w:after="0" w:line="240" w:lineRule="auto"/>
        <w:rPr>
          <w:rFonts w:eastAsia="Times New Roman" w:cstheme="minorHAnsi"/>
          <w:color w:val="000000"/>
        </w:rPr>
      </w:pPr>
      <w:r>
        <w:rPr>
          <w:rFonts w:eastAsia="Times New Roman" w:cstheme="minorHAnsi"/>
          <w:color w:val="000000"/>
        </w:rPr>
        <w:t>4.  We approved the withdrawal from I-8 conference at the end of the 2018-2019 school year. </w:t>
      </w:r>
    </w:p>
    <w:p w:rsidR="009B1269" w:rsidRDefault="009B1269" w:rsidP="009B1269">
      <w:pPr>
        <w:spacing w:after="0" w:line="240" w:lineRule="auto"/>
        <w:rPr>
          <w:rFonts w:eastAsia="Times New Roman" w:cstheme="minorHAnsi"/>
          <w:color w:val="000000"/>
        </w:rPr>
      </w:pPr>
    </w:p>
    <w:p w:rsidR="009B1269" w:rsidRDefault="009B1269" w:rsidP="009B1269">
      <w:pPr>
        <w:spacing w:after="0" w:line="240" w:lineRule="auto"/>
        <w:rPr>
          <w:rFonts w:eastAsia="Times New Roman" w:cstheme="minorHAnsi"/>
          <w:color w:val="000000"/>
        </w:rPr>
      </w:pPr>
      <w:r>
        <w:rPr>
          <w:rFonts w:eastAsia="Times New Roman" w:cstheme="minorHAnsi"/>
          <w:color w:val="000000"/>
        </w:rPr>
        <w:t>5.  We approved the following parent organizations as District recognized:  HSO, Boosters, and Lisle Education Foundation.  The Board thanks you for all you do for our District and community.</w:t>
      </w:r>
    </w:p>
    <w:p w:rsidR="009B1269" w:rsidRDefault="009B1269" w:rsidP="009B1269">
      <w:pPr>
        <w:spacing w:after="0" w:line="240" w:lineRule="auto"/>
        <w:rPr>
          <w:rFonts w:eastAsia="Times New Roman" w:cstheme="minorHAnsi"/>
          <w:color w:val="000000"/>
        </w:rPr>
      </w:pPr>
    </w:p>
    <w:p w:rsidR="009B1269" w:rsidRDefault="009B1269" w:rsidP="009B1269">
      <w:pPr>
        <w:spacing w:after="0" w:line="240" w:lineRule="auto"/>
        <w:rPr>
          <w:rFonts w:eastAsia="Times New Roman" w:cstheme="minorHAnsi"/>
          <w:color w:val="000000"/>
        </w:rPr>
      </w:pPr>
      <w:r>
        <w:rPr>
          <w:rFonts w:eastAsia="Times New Roman" w:cstheme="minorHAnsi"/>
          <w:color w:val="000000"/>
        </w:rPr>
        <w:t>6.  On October 3rd, we had a Meadow's neighbor meeting for those directly adjacent to the Meadows property.  We had two representatives from Pepper Construction and our architects there to share information about the new elementary.  More importantly, we wanted to get feedback about the concerns our neighbors will have about the process.  I did explain that the intent of the meeting was to specifically have a conversation about the concerns of those very close to the Meadows.   Big concerns were water/flooding and traffic during construction and while school is in session.  There is a plan to have another community meeting.</w:t>
      </w:r>
    </w:p>
    <w:p w:rsidR="009B1269" w:rsidRDefault="009B1269" w:rsidP="009B1269">
      <w:pPr>
        <w:spacing w:after="0" w:line="240" w:lineRule="auto"/>
        <w:rPr>
          <w:rFonts w:eastAsia="Times New Roman" w:cstheme="minorHAnsi"/>
          <w:color w:val="000000"/>
        </w:rPr>
      </w:pPr>
    </w:p>
    <w:p w:rsidR="009B1269" w:rsidRDefault="009B1269" w:rsidP="009B1269">
      <w:pPr>
        <w:spacing w:after="0" w:line="240" w:lineRule="auto"/>
        <w:rPr>
          <w:rFonts w:eastAsia="Times New Roman" w:cstheme="minorHAnsi"/>
          <w:color w:val="000000"/>
        </w:rPr>
      </w:pPr>
      <w:r>
        <w:rPr>
          <w:rFonts w:eastAsia="Times New Roman" w:cstheme="minorHAnsi"/>
          <w:color w:val="000000"/>
        </w:rPr>
        <w:t>Comments shared by attendees and will be taken back to Administration:</w:t>
      </w:r>
    </w:p>
    <w:p w:rsidR="009B1269" w:rsidRDefault="009B1269" w:rsidP="009B1269">
      <w:pPr>
        <w:spacing w:after="0" w:line="240" w:lineRule="auto"/>
        <w:rPr>
          <w:rFonts w:eastAsia="Times New Roman" w:cstheme="minorHAnsi"/>
          <w:color w:val="000000"/>
        </w:rPr>
      </w:pPr>
      <w:r>
        <w:rPr>
          <w:rFonts w:eastAsia="Times New Roman" w:cstheme="minorHAnsi"/>
          <w:color w:val="000000"/>
        </w:rPr>
        <w:t>1.  School Registration - Can the schools do more to help HSO, Boosters, and LEF during membership fee collection?  Some ideas shared were to layout registration area so families are more encouraged to stop at the various tables, have the groups share a check in table, is there a way for the My School Bucks school store to have a link to Organization square account?</w:t>
      </w:r>
    </w:p>
    <w:p w:rsidR="009B1269" w:rsidRDefault="009B1269" w:rsidP="009B1269">
      <w:pPr>
        <w:spacing w:after="0" w:line="240" w:lineRule="auto"/>
        <w:rPr>
          <w:rFonts w:eastAsia="Times New Roman" w:cstheme="minorHAnsi"/>
          <w:color w:val="000000"/>
        </w:rPr>
      </w:pPr>
      <w:r>
        <w:rPr>
          <w:rFonts w:eastAsia="Times New Roman" w:cstheme="minorHAnsi"/>
          <w:color w:val="000000"/>
        </w:rPr>
        <w:t>2.  Who was invited to the neighbor meeting?  An HSO member who lives on Maywood did not receive an invite.  She would recommend that when another neighbor meeting is scheduled to also invite and make it more known to the neighborhood it is being held</w:t>
      </w:r>
    </w:p>
    <w:p w:rsidR="009B1269" w:rsidRDefault="009B1269" w:rsidP="009B1269">
      <w:pPr>
        <w:spacing w:after="0" w:line="240" w:lineRule="auto"/>
        <w:rPr>
          <w:rFonts w:eastAsia="Times New Roman" w:cstheme="minorHAnsi"/>
          <w:color w:val="000000"/>
        </w:rPr>
      </w:pPr>
      <w:r>
        <w:rPr>
          <w:rFonts w:eastAsia="Times New Roman" w:cstheme="minorHAnsi"/>
          <w:color w:val="000000"/>
        </w:rPr>
        <w:t>3.  Please consider the design and operational flow for parent pick up at the new elementary school building</w:t>
      </w:r>
    </w:p>
    <w:p w:rsidR="009B1269" w:rsidRDefault="009B1269" w:rsidP="009B1269">
      <w:pPr>
        <w:rPr>
          <w:rFonts w:eastAsia="Arial" w:cstheme="minorHAnsi"/>
          <w:vertAlign w:val="superscript"/>
        </w:rPr>
      </w:pPr>
    </w:p>
    <w:p w:rsidR="009B1269" w:rsidRDefault="009B1269" w:rsidP="009B1269">
      <w:pPr>
        <w:rPr>
          <w:rFonts w:cstheme="minorHAnsi"/>
        </w:rPr>
      </w:pPr>
      <w:r>
        <w:rPr>
          <w:rFonts w:eastAsia="Arial Unicode MS" w:cstheme="minorHAnsi"/>
          <w:b/>
        </w:rPr>
        <w:t xml:space="preserve">Open Forum – </w:t>
      </w:r>
    </w:p>
    <w:p w:rsidR="009B1269" w:rsidRDefault="009B1269" w:rsidP="009B1269">
      <w:pPr>
        <w:spacing w:line="240" w:lineRule="auto"/>
        <w:rPr>
          <w:rFonts w:eastAsia="Arial Unicode MS" w:cstheme="minorHAnsi"/>
        </w:rPr>
      </w:pPr>
      <w:r>
        <w:rPr>
          <w:rFonts w:eastAsia="Arial Unicode MS" w:cstheme="minorHAnsi"/>
          <w:b/>
        </w:rPr>
        <w:t>UNIT DELEGATE REPORTS:</w:t>
      </w:r>
    </w:p>
    <w:p w:rsidR="009B1269" w:rsidRDefault="009B1269" w:rsidP="009B1269">
      <w:pPr>
        <w:pStyle w:val="Standard"/>
        <w:rPr>
          <w:rFonts w:asciiTheme="minorHAnsi" w:eastAsia="Arial Unicode MS" w:hAnsiTheme="minorHAnsi" w:cstheme="minorHAnsi"/>
          <w:b/>
          <w:sz w:val="22"/>
          <w:szCs w:val="22"/>
        </w:rPr>
      </w:pPr>
      <w:proofErr w:type="gramStart"/>
      <w:r>
        <w:rPr>
          <w:rFonts w:asciiTheme="minorHAnsi" w:eastAsia="Arial Unicode MS" w:hAnsiTheme="minorHAnsi" w:cstheme="minorHAnsi"/>
          <w:b/>
          <w:sz w:val="22"/>
          <w:szCs w:val="22"/>
        </w:rPr>
        <w:t>Elementary  -</w:t>
      </w:r>
      <w:proofErr w:type="gramEnd"/>
      <w:r>
        <w:rPr>
          <w:rFonts w:asciiTheme="minorHAnsi" w:eastAsia="Arial Unicode MS" w:hAnsiTheme="minorHAnsi" w:cstheme="minorHAnsi"/>
          <w:b/>
          <w:sz w:val="22"/>
          <w:szCs w:val="22"/>
        </w:rPr>
        <w:t xml:space="preserve"> Patti Staley: </w:t>
      </w:r>
    </w:p>
    <w:p w:rsidR="009B1269" w:rsidRDefault="009B1269" w:rsidP="009B1269">
      <w:pPr>
        <w:pStyle w:val="Standard"/>
        <w:rPr>
          <w:rFonts w:asciiTheme="minorHAnsi" w:hAnsiTheme="minorHAnsi" w:cstheme="minorHAnsi"/>
          <w:sz w:val="22"/>
          <w:szCs w:val="22"/>
        </w:rPr>
      </w:pPr>
      <w:r>
        <w:rPr>
          <w:rFonts w:asciiTheme="minorHAnsi" w:hAnsiTheme="minorHAnsi" w:cstheme="minorHAnsi"/>
          <w:sz w:val="22"/>
          <w:szCs w:val="22"/>
        </w:rPr>
        <w:t xml:space="preserve">CAP Programs were held at both Tate Woods and </w:t>
      </w:r>
      <w:proofErr w:type="spellStart"/>
      <w:r>
        <w:rPr>
          <w:rFonts w:asciiTheme="minorHAnsi" w:hAnsiTheme="minorHAnsi" w:cstheme="minorHAnsi"/>
          <w:sz w:val="22"/>
          <w:szCs w:val="22"/>
        </w:rPr>
        <w:t>Schiesher</w:t>
      </w:r>
      <w:proofErr w:type="spellEnd"/>
    </w:p>
    <w:p w:rsidR="009B1269" w:rsidRDefault="009B1269" w:rsidP="009B1269">
      <w:pPr>
        <w:pStyle w:val="Standard"/>
        <w:rPr>
          <w:rFonts w:asciiTheme="minorHAnsi" w:hAnsiTheme="minorHAnsi" w:cstheme="minorHAnsi"/>
          <w:sz w:val="22"/>
          <w:szCs w:val="22"/>
        </w:rPr>
      </w:pPr>
    </w:p>
    <w:p w:rsidR="009B1269" w:rsidRDefault="009B1269" w:rsidP="009B1269">
      <w:pPr>
        <w:pStyle w:val="Standard"/>
        <w:rPr>
          <w:rFonts w:asciiTheme="minorHAnsi" w:hAnsiTheme="minorHAnsi" w:cstheme="minorHAnsi"/>
          <w:sz w:val="22"/>
          <w:szCs w:val="22"/>
        </w:rPr>
      </w:pPr>
      <w:proofErr w:type="spellStart"/>
      <w:r>
        <w:rPr>
          <w:rFonts w:asciiTheme="minorHAnsi" w:hAnsiTheme="minorHAnsi" w:cstheme="minorHAnsi"/>
          <w:sz w:val="22"/>
          <w:szCs w:val="22"/>
        </w:rPr>
        <w:t>Schiesher</w:t>
      </w:r>
      <w:proofErr w:type="spellEnd"/>
      <w:r>
        <w:rPr>
          <w:rFonts w:asciiTheme="minorHAnsi" w:hAnsiTheme="minorHAnsi" w:cstheme="minorHAnsi"/>
          <w:sz w:val="22"/>
          <w:szCs w:val="22"/>
        </w:rPr>
        <w:t xml:space="preserve"> held its evacuation drill, all student evacuated to St. Joan</w:t>
      </w:r>
    </w:p>
    <w:p w:rsidR="009B1269" w:rsidRDefault="009B1269" w:rsidP="009B1269">
      <w:pPr>
        <w:pStyle w:val="Standard"/>
        <w:rPr>
          <w:rFonts w:asciiTheme="minorHAnsi" w:hAnsiTheme="minorHAnsi" w:cstheme="minorHAnsi"/>
          <w:sz w:val="22"/>
          <w:szCs w:val="22"/>
        </w:rPr>
      </w:pPr>
    </w:p>
    <w:p w:rsidR="009B1269" w:rsidRDefault="009B1269" w:rsidP="009B1269">
      <w:pPr>
        <w:pStyle w:val="Standard"/>
        <w:rPr>
          <w:rFonts w:asciiTheme="minorHAnsi" w:hAnsiTheme="minorHAnsi" w:cstheme="minorHAnsi"/>
          <w:sz w:val="22"/>
          <w:szCs w:val="22"/>
        </w:rPr>
      </w:pPr>
      <w:r>
        <w:rPr>
          <w:rFonts w:asciiTheme="minorHAnsi" w:hAnsiTheme="minorHAnsi" w:cstheme="minorHAnsi"/>
          <w:sz w:val="22"/>
          <w:szCs w:val="22"/>
        </w:rPr>
        <w:t>Tate Woods Reading Night was held on October 12</w:t>
      </w:r>
      <w:r>
        <w:rPr>
          <w:rFonts w:asciiTheme="minorHAnsi" w:hAnsiTheme="minorHAnsi" w:cstheme="minorHAnsi"/>
          <w:sz w:val="22"/>
          <w:szCs w:val="22"/>
          <w:vertAlign w:val="superscript"/>
        </w:rPr>
        <w:t>th</w:t>
      </w:r>
      <w:r>
        <w:rPr>
          <w:rFonts w:asciiTheme="minorHAnsi" w:hAnsiTheme="minorHAnsi" w:cstheme="minorHAnsi"/>
          <w:sz w:val="22"/>
          <w:szCs w:val="22"/>
        </w:rPr>
        <w:t xml:space="preserve">, Eric </w:t>
      </w:r>
      <w:proofErr w:type="spellStart"/>
      <w:r>
        <w:rPr>
          <w:rFonts w:asciiTheme="minorHAnsi" w:hAnsiTheme="minorHAnsi" w:cstheme="minorHAnsi"/>
          <w:sz w:val="22"/>
          <w:szCs w:val="22"/>
        </w:rPr>
        <w:t>Litwin</w:t>
      </w:r>
      <w:proofErr w:type="spellEnd"/>
      <w:r>
        <w:rPr>
          <w:rFonts w:asciiTheme="minorHAnsi" w:hAnsiTheme="minorHAnsi" w:cstheme="minorHAnsi"/>
          <w:sz w:val="22"/>
          <w:szCs w:val="22"/>
        </w:rPr>
        <w:t xml:space="preserve"> author of the original </w:t>
      </w:r>
      <w:r>
        <w:rPr>
          <w:rFonts w:asciiTheme="minorHAnsi" w:hAnsiTheme="minorHAnsi" w:cstheme="minorHAnsi"/>
          <w:sz w:val="22"/>
          <w:szCs w:val="22"/>
          <w:u w:val="single"/>
        </w:rPr>
        <w:t>Pete the Cat</w:t>
      </w:r>
      <w:r>
        <w:rPr>
          <w:rFonts w:asciiTheme="minorHAnsi" w:hAnsiTheme="minorHAnsi" w:cstheme="minorHAnsi"/>
          <w:sz w:val="22"/>
          <w:szCs w:val="22"/>
        </w:rPr>
        <w:t xml:space="preserve"> books visited, </w:t>
      </w:r>
      <w:proofErr w:type="gramStart"/>
      <w:r>
        <w:rPr>
          <w:rFonts w:asciiTheme="minorHAnsi" w:hAnsiTheme="minorHAnsi" w:cstheme="minorHAnsi"/>
          <w:sz w:val="22"/>
          <w:szCs w:val="22"/>
        </w:rPr>
        <w:t>He</w:t>
      </w:r>
      <w:proofErr w:type="gramEnd"/>
      <w:r>
        <w:rPr>
          <w:rFonts w:asciiTheme="minorHAnsi" w:hAnsiTheme="minorHAnsi" w:cstheme="minorHAnsi"/>
          <w:sz w:val="22"/>
          <w:szCs w:val="22"/>
        </w:rPr>
        <w:t xml:space="preserve"> read/performed his stories. The event was well attended.</w:t>
      </w:r>
    </w:p>
    <w:p w:rsidR="009B1269" w:rsidRDefault="009B1269" w:rsidP="009B1269">
      <w:pPr>
        <w:pStyle w:val="Standard"/>
        <w:rPr>
          <w:rFonts w:asciiTheme="minorHAnsi" w:hAnsiTheme="minorHAnsi" w:cstheme="minorHAnsi"/>
          <w:sz w:val="22"/>
          <w:szCs w:val="22"/>
        </w:rPr>
      </w:pPr>
    </w:p>
    <w:p w:rsidR="009B1269" w:rsidRDefault="009B1269" w:rsidP="009B1269">
      <w:pPr>
        <w:pStyle w:val="Standard"/>
        <w:rPr>
          <w:rFonts w:asciiTheme="minorHAnsi" w:hAnsiTheme="minorHAnsi" w:cstheme="minorHAnsi"/>
          <w:sz w:val="22"/>
          <w:szCs w:val="22"/>
        </w:rPr>
      </w:pPr>
      <w:r>
        <w:rPr>
          <w:rFonts w:asciiTheme="minorHAnsi" w:hAnsiTheme="minorHAnsi" w:cstheme="minorHAnsi"/>
          <w:sz w:val="22"/>
          <w:szCs w:val="22"/>
        </w:rPr>
        <w:t>70 third through fifth grade students participated in running club, 25 did sign up to run in the Scarecrow Scramble, which was cancelled due to inclement weather.</w:t>
      </w:r>
    </w:p>
    <w:p w:rsidR="009B1269" w:rsidRDefault="009B1269" w:rsidP="009B1269">
      <w:pPr>
        <w:pStyle w:val="Standard"/>
        <w:rPr>
          <w:rFonts w:asciiTheme="minorHAnsi" w:hAnsiTheme="minorHAnsi" w:cstheme="minorHAnsi"/>
          <w:sz w:val="22"/>
          <w:szCs w:val="22"/>
        </w:rPr>
      </w:pPr>
    </w:p>
    <w:p w:rsidR="009B1269" w:rsidRDefault="009B1269" w:rsidP="009B1269">
      <w:pPr>
        <w:pStyle w:val="Standard"/>
        <w:rPr>
          <w:rFonts w:asciiTheme="minorHAnsi" w:hAnsiTheme="minorHAnsi" w:cstheme="minorHAnsi"/>
          <w:sz w:val="22"/>
          <w:szCs w:val="22"/>
        </w:rPr>
      </w:pPr>
      <w:r>
        <w:rPr>
          <w:rFonts w:asciiTheme="minorHAnsi" w:hAnsiTheme="minorHAnsi" w:cstheme="minorHAnsi"/>
          <w:sz w:val="22"/>
          <w:szCs w:val="22"/>
        </w:rPr>
        <w:t>The fall clothing sale brought in $8841.95 and came in over budget, the spring sale is scheduled for March 10</w:t>
      </w:r>
      <w:r>
        <w:rPr>
          <w:rFonts w:asciiTheme="minorHAnsi" w:hAnsiTheme="minorHAnsi" w:cstheme="minorHAnsi"/>
          <w:sz w:val="22"/>
          <w:szCs w:val="22"/>
          <w:vertAlign w:val="superscript"/>
        </w:rPr>
        <w:t>th</w:t>
      </w:r>
      <w:r>
        <w:rPr>
          <w:rFonts w:asciiTheme="minorHAnsi" w:hAnsiTheme="minorHAnsi" w:cstheme="minorHAnsi"/>
          <w:sz w:val="22"/>
          <w:szCs w:val="22"/>
        </w:rPr>
        <w:t>.</w:t>
      </w:r>
    </w:p>
    <w:p w:rsidR="009B1269" w:rsidRDefault="009B1269" w:rsidP="009B1269">
      <w:pPr>
        <w:pStyle w:val="Standard"/>
        <w:rPr>
          <w:rFonts w:asciiTheme="minorHAnsi" w:hAnsiTheme="minorHAnsi" w:cstheme="minorHAnsi"/>
          <w:sz w:val="22"/>
          <w:szCs w:val="22"/>
        </w:rPr>
      </w:pPr>
    </w:p>
    <w:p w:rsidR="009B1269" w:rsidRDefault="009B1269" w:rsidP="009B1269">
      <w:pPr>
        <w:pStyle w:val="Standard"/>
        <w:rPr>
          <w:rFonts w:asciiTheme="minorHAnsi" w:hAnsiTheme="minorHAnsi" w:cstheme="minorHAnsi"/>
          <w:sz w:val="22"/>
          <w:szCs w:val="22"/>
        </w:rPr>
      </w:pPr>
      <w:r>
        <w:rPr>
          <w:rFonts w:asciiTheme="minorHAnsi" w:hAnsiTheme="minorHAnsi" w:cstheme="minorHAnsi"/>
          <w:sz w:val="22"/>
          <w:szCs w:val="22"/>
        </w:rPr>
        <w:t>Candy bar Bingo is October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at </w:t>
      </w:r>
      <w:proofErr w:type="spellStart"/>
      <w:r>
        <w:rPr>
          <w:rFonts w:asciiTheme="minorHAnsi" w:hAnsiTheme="minorHAnsi" w:cstheme="minorHAnsi"/>
          <w:sz w:val="22"/>
          <w:szCs w:val="22"/>
        </w:rPr>
        <w:t>Schiesher</w:t>
      </w:r>
      <w:proofErr w:type="spellEnd"/>
      <w:r>
        <w:rPr>
          <w:rFonts w:asciiTheme="minorHAnsi" w:hAnsiTheme="minorHAnsi" w:cstheme="minorHAnsi"/>
          <w:sz w:val="22"/>
          <w:szCs w:val="22"/>
        </w:rPr>
        <w:t>, the buy-in is one full sized candy bar.</w:t>
      </w:r>
    </w:p>
    <w:p w:rsidR="009B1269" w:rsidRDefault="009B1269" w:rsidP="009B1269">
      <w:pPr>
        <w:pStyle w:val="Standard"/>
        <w:rPr>
          <w:rFonts w:asciiTheme="minorHAnsi" w:hAnsiTheme="minorHAnsi" w:cstheme="minorHAnsi"/>
          <w:sz w:val="22"/>
          <w:szCs w:val="22"/>
        </w:rPr>
      </w:pPr>
    </w:p>
    <w:p w:rsidR="009B1269" w:rsidRDefault="009B1269" w:rsidP="009B1269">
      <w:pPr>
        <w:pStyle w:val="Standard"/>
        <w:rPr>
          <w:rFonts w:asciiTheme="minorHAnsi" w:hAnsiTheme="minorHAnsi" w:cstheme="minorHAnsi"/>
          <w:sz w:val="22"/>
          <w:szCs w:val="22"/>
        </w:rPr>
      </w:pPr>
      <w:r>
        <w:rPr>
          <w:rFonts w:asciiTheme="minorHAnsi" w:hAnsiTheme="minorHAnsi" w:cstheme="minorHAnsi"/>
          <w:sz w:val="22"/>
          <w:szCs w:val="22"/>
        </w:rPr>
        <w:t xml:space="preserve">Restaurant Night is October 26 from 11am-10pm at </w:t>
      </w:r>
      <w:proofErr w:type="spellStart"/>
      <w:r>
        <w:rPr>
          <w:rFonts w:asciiTheme="minorHAnsi" w:hAnsiTheme="minorHAnsi" w:cstheme="minorHAnsi"/>
          <w:sz w:val="22"/>
          <w:szCs w:val="22"/>
        </w:rPr>
        <w:t>Paisian's</w:t>
      </w:r>
      <w:proofErr w:type="spellEnd"/>
      <w:r>
        <w:rPr>
          <w:rFonts w:asciiTheme="minorHAnsi" w:hAnsiTheme="minorHAnsi" w:cstheme="minorHAnsi"/>
          <w:sz w:val="22"/>
          <w:szCs w:val="22"/>
        </w:rPr>
        <w:t>, 10% is being donated back to the LEHSO</w:t>
      </w:r>
    </w:p>
    <w:p w:rsidR="009B1269" w:rsidRDefault="009B1269" w:rsidP="009B1269">
      <w:pPr>
        <w:pStyle w:val="NormalWeb"/>
        <w:rPr>
          <w:rFonts w:asciiTheme="minorHAnsi" w:hAnsiTheme="minorHAnsi" w:cstheme="minorHAnsi"/>
          <w:sz w:val="22"/>
          <w:szCs w:val="22"/>
        </w:rPr>
      </w:pPr>
      <w:r>
        <w:rPr>
          <w:rFonts w:ascii="Calibri" w:eastAsia="Arial Unicode MS" w:hAnsi="Calibri" w:cs="Calibri"/>
          <w:b/>
          <w:sz w:val="22"/>
          <w:szCs w:val="22"/>
        </w:rPr>
        <w:t>Junior High – Mallory Kelly</w:t>
      </w:r>
      <w:r>
        <w:rPr>
          <w:rFonts w:ascii="Calibri" w:eastAsia="Arial Unicode MS" w:hAnsi="Calibri" w:cs="Calibri"/>
          <w:sz w:val="22"/>
          <w:szCs w:val="22"/>
        </w:rPr>
        <w:t>:</w:t>
      </w:r>
      <w:r>
        <w:rPr>
          <w:sz w:val="22"/>
          <w:szCs w:val="22"/>
        </w:rPr>
        <w:t xml:space="preserve">   </w:t>
      </w:r>
      <w:r>
        <w:rPr>
          <w:rFonts w:asciiTheme="minorHAnsi" w:hAnsiTheme="minorHAnsi" w:cstheme="minorHAnsi"/>
          <w:sz w:val="22"/>
          <w:szCs w:val="22"/>
        </w:rPr>
        <w:t xml:space="preserve"> No report.</w:t>
      </w:r>
    </w:p>
    <w:p w:rsidR="009B1269" w:rsidRDefault="009B1269" w:rsidP="009B1269">
      <w:pPr>
        <w:rPr>
          <w:rFonts w:ascii="Calibri" w:hAnsi="Calibri" w:cs="Calibri"/>
        </w:rPr>
      </w:pPr>
      <w:r>
        <w:rPr>
          <w:rFonts w:ascii="Calibri" w:eastAsia="Arial Unicode MS" w:hAnsi="Calibri" w:cs="Calibri"/>
          <w:b/>
        </w:rPr>
        <w:t>High School – Suzanne Trotter</w:t>
      </w:r>
      <w:r>
        <w:rPr>
          <w:rFonts w:ascii="Calibri" w:eastAsia="Arial Unicode MS" w:hAnsi="Calibri" w:cs="Calibri"/>
        </w:rPr>
        <w:t>:</w:t>
      </w:r>
      <w:r>
        <w:t xml:space="preserve"> October 3rd was Lisle Lions Volleyball teams 10th annual Volley for the Cure.</w:t>
      </w:r>
      <w:r>
        <w:br/>
        <w:t>Senior College Workshop night was October 3rd and was offering help to students preparing to apply to college.</w:t>
      </w:r>
      <w:r>
        <w:br/>
      </w:r>
      <w:proofErr w:type="spellStart"/>
      <w:r>
        <w:t>Decathorama</w:t>
      </w:r>
      <w:proofErr w:type="spellEnd"/>
      <w:r>
        <w:t xml:space="preserve"> &amp; parent night Oct 10th</w:t>
      </w:r>
      <w:r>
        <w:br/>
        <w:t>PSAT for 10th &amp; 11th graders was October 11th</w:t>
      </w:r>
      <w:r>
        <w:br/>
        <w:t>Red Ribbon week October 23rd - 31st</w:t>
      </w:r>
      <w:r>
        <w:br/>
        <w:t xml:space="preserve">Focuses on drug prevention education &amp; advocacy and the </w:t>
      </w:r>
      <w:proofErr w:type="spellStart"/>
      <w:r>
        <w:t>well being</w:t>
      </w:r>
      <w:proofErr w:type="spellEnd"/>
      <w:r>
        <w:t xml:space="preserve"> of today’s youth.</w:t>
      </w:r>
      <w:r>
        <w:br/>
        <w:t>Parent Teacher conferences October 26th &amp; 27th</w:t>
      </w:r>
      <w:r>
        <w:br/>
        <w:t>Interstate 8 conference</w:t>
      </w:r>
      <w:r>
        <w:br/>
        <w:t>Lisle starting the 2019-2020 school year will be part of an 8team conference including Reed-Custer, Coal City, Wilmington, Manteno, Peotone and Streator..</w:t>
      </w:r>
      <w:r>
        <w:br/>
        <w:t>Congratulations to Francesca Wagoner who is the nominee for the Comcast Leaders and Achievers Scholarship. She will receive a one-time grant of $1,000.</w:t>
      </w:r>
      <w:r>
        <w:br/>
        <w:t xml:space="preserve">Congratulations to our Homecoming </w:t>
      </w:r>
      <w:proofErr w:type="gramStart"/>
      <w:r>
        <w:t>King &amp;</w:t>
      </w:r>
      <w:proofErr w:type="gramEnd"/>
      <w:r>
        <w:t xml:space="preserve"> Queen Manny Rodriguez and Michelle Osage.</w:t>
      </w:r>
      <w:r>
        <w:br/>
      </w:r>
    </w:p>
    <w:p w:rsidR="009B1269" w:rsidRDefault="009B1269" w:rsidP="009B1269">
      <w:pPr>
        <w:rPr>
          <w:rFonts w:ascii="Calibri" w:hAnsi="Calibri" w:cs="Calibri"/>
        </w:rPr>
      </w:pPr>
      <w:proofErr w:type="gramStart"/>
      <w:r>
        <w:rPr>
          <w:rFonts w:ascii="Calibri" w:eastAsia="Arial Unicode MS" w:hAnsi="Calibri" w:cs="Calibri"/>
          <w:b/>
        </w:rPr>
        <w:t>Directory  (</w:t>
      </w:r>
      <w:proofErr w:type="gramEnd"/>
      <w:r>
        <w:rPr>
          <w:rFonts w:ascii="Calibri" w:eastAsia="Arial Unicode MS" w:hAnsi="Calibri" w:cs="Calibri"/>
          <w:b/>
        </w:rPr>
        <w:t xml:space="preserve">reported by Laura </w:t>
      </w:r>
      <w:proofErr w:type="spellStart"/>
      <w:r>
        <w:rPr>
          <w:rFonts w:ascii="Calibri" w:eastAsia="Arial Unicode MS" w:hAnsi="Calibri" w:cs="Calibri"/>
          <w:b/>
        </w:rPr>
        <w:t>Tchakanakis</w:t>
      </w:r>
      <w:proofErr w:type="spellEnd"/>
      <w:r>
        <w:rPr>
          <w:rFonts w:ascii="Calibri" w:eastAsia="Arial Unicode MS" w:hAnsi="Calibri" w:cs="Calibri"/>
          <w:b/>
        </w:rPr>
        <w:t xml:space="preserve"> for President Monica Wagoner)</w:t>
      </w:r>
      <w:r>
        <w:rPr>
          <w:rFonts w:ascii="Calibri" w:eastAsia="Arial Unicode MS" w:hAnsi="Calibri" w:cs="Calibri"/>
        </w:rPr>
        <w:t>–   Anne had minor surgery this week and is hoping to recover quickly.  She thinks that if all goes well, she can have the director out and ready to go in about 2 weeks.</w:t>
      </w:r>
    </w:p>
    <w:p w:rsidR="009B1269" w:rsidRDefault="009B1269" w:rsidP="009B1269">
      <w:pPr>
        <w:spacing w:line="240" w:lineRule="auto"/>
        <w:rPr>
          <w:rFonts w:ascii="Calibri" w:eastAsia="Arial Unicode MS" w:hAnsi="Calibri" w:cs="Calibri"/>
        </w:rPr>
      </w:pPr>
      <w:r>
        <w:rPr>
          <w:rFonts w:ascii="Calibri" w:eastAsia="Arial Unicode MS" w:hAnsi="Calibri" w:cs="Calibri"/>
          <w:b/>
        </w:rPr>
        <w:t xml:space="preserve">Awards Committee – Beth </w:t>
      </w:r>
      <w:proofErr w:type="spellStart"/>
      <w:r>
        <w:rPr>
          <w:rFonts w:ascii="Calibri" w:eastAsia="Arial Unicode MS" w:hAnsi="Calibri" w:cs="Calibri"/>
          <w:b/>
        </w:rPr>
        <w:t>Eckard</w:t>
      </w:r>
      <w:proofErr w:type="spellEnd"/>
      <w:r>
        <w:rPr>
          <w:rFonts w:ascii="Calibri" w:eastAsia="Arial Unicode MS" w:hAnsi="Calibri" w:cs="Calibri"/>
          <w:b/>
        </w:rPr>
        <w:t>:</w:t>
      </w:r>
      <w:r>
        <w:rPr>
          <w:rFonts w:ascii="Calibri" w:eastAsia="Arial Unicode MS" w:hAnsi="Calibri" w:cs="Calibri"/>
        </w:rPr>
        <w:t xml:space="preserve">  Nothing to report.</w:t>
      </w:r>
    </w:p>
    <w:p w:rsidR="009B1269" w:rsidRDefault="009B1269" w:rsidP="009B1269">
      <w:pPr>
        <w:rPr>
          <w:rFonts w:ascii="Calibri" w:eastAsia="Arial" w:hAnsi="Calibri" w:cs="Calibri"/>
        </w:rPr>
      </w:pPr>
      <w:r>
        <w:rPr>
          <w:rFonts w:ascii="Calibri" w:eastAsia="Arial Unicode MS" w:hAnsi="Calibri" w:cs="Calibri"/>
          <w:b/>
        </w:rPr>
        <w:lastRenderedPageBreak/>
        <w:t>Hospitality</w:t>
      </w:r>
      <w:r>
        <w:rPr>
          <w:rFonts w:ascii="Calibri" w:eastAsia="Arial Unicode MS" w:hAnsi="Calibri" w:cs="Calibri"/>
        </w:rPr>
        <w:t>:  Nothing to report.</w:t>
      </w:r>
    </w:p>
    <w:p w:rsidR="00C13113" w:rsidRPr="00C13113" w:rsidRDefault="009B1269" w:rsidP="00C13113">
      <w:pPr>
        <w:pStyle w:val="NormalWeb"/>
        <w:rPr>
          <w:rFonts w:asciiTheme="minorHAnsi" w:hAnsiTheme="minorHAnsi" w:cstheme="minorHAnsi"/>
          <w:color w:val="333333"/>
          <w:sz w:val="22"/>
          <w:szCs w:val="22"/>
        </w:rPr>
      </w:pPr>
      <w:r>
        <w:rPr>
          <w:rFonts w:ascii="Calibri" w:eastAsia="Arial Unicode MS" w:hAnsi="Calibri" w:cs="Calibri"/>
          <w:b/>
        </w:rPr>
        <w:t>Flower Sale</w:t>
      </w:r>
      <w:r w:rsidR="00C13113">
        <w:rPr>
          <w:rFonts w:ascii="Calibri" w:eastAsia="Arial Unicode MS" w:hAnsi="Calibri" w:cs="Calibri"/>
        </w:rPr>
        <w:t xml:space="preserve">:  </w:t>
      </w:r>
      <w:r w:rsidR="00C13113" w:rsidRPr="00C13113">
        <w:rPr>
          <w:rFonts w:asciiTheme="minorHAnsi" w:hAnsiTheme="minorHAnsi" w:cstheme="minorHAnsi"/>
          <w:color w:val="333333"/>
          <w:sz w:val="22"/>
          <w:szCs w:val="22"/>
        </w:rPr>
        <w:t>Maureen Jones was not able to attend tonight's HSO meeting, but gave us an update via email</w:t>
      </w:r>
      <w:r w:rsidR="00C13113" w:rsidRPr="00C13113">
        <w:rPr>
          <w:rFonts w:asciiTheme="minorHAnsi" w:hAnsiTheme="minorHAnsi" w:cstheme="minorHAnsi"/>
          <w:color w:val="333333"/>
          <w:sz w:val="22"/>
          <w:szCs w:val="22"/>
        </w:rPr>
        <w:t xml:space="preserve"> on where we are with the Flower Sale Committee.</w:t>
      </w:r>
    </w:p>
    <w:p w:rsidR="00C13113" w:rsidRPr="00C13113" w:rsidRDefault="00C13113" w:rsidP="00C13113">
      <w:pPr>
        <w:pStyle w:val="NormalWeb"/>
        <w:rPr>
          <w:rFonts w:asciiTheme="minorHAnsi" w:hAnsiTheme="minorHAnsi" w:cstheme="minorHAnsi"/>
          <w:color w:val="333333"/>
          <w:sz w:val="22"/>
          <w:szCs w:val="22"/>
        </w:rPr>
      </w:pPr>
      <w:r w:rsidRPr="00C13113">
        <w:rPr>
          <w:rFonts w:asciiTheme="minorHAnsi" w:hAnsiTheme="minorHAnsi" w:cstheme="minorHAnsi"/>
          <w:color w:val="333333"/>
          <w:sz w:val="22"/>
          <w:szCs w:val="22"/>
        </w:rPr>
        <w:t xml:space="preserve">I think you've seen that the Facebook page has been updated with a first announcement and the updated order form.  The high school secretary also stuffed copies of the form in with report cards last week (she made the copies herself, which was awesome).  The junior high secretary never replied to emails I sent to her, so I'm not sure if she made copies and put them in the junior high report card envelopes or not (I offered to make the copies for her, but she never replied to multiple emails so I sent her a pdf of the document... and I don't have junior high kids to check).  I will get copies of the order form to both </w:t>
      </w:r>
      <w:proofErr w:type="spellStart"/>
      <w:r w:rsidRPr="00C13113">
        <w:rPr>
          <w:rFonts w:asciiTheme="minorHAnsi" w:hAnsiTheme="minorHAnsi" w:cstheme="minorHAnsi"/>
          <w:color w:val="333333"/>
          <w:sz w:val="22"/>
          <w:szCs w:val="22"/>
        </w:rPr>
        <w:t>Scheisher</w:t>
      </w:r>
      <w:proofErr w:type="spellEnd"/>
      <w:r w:rsidRPr="00C13113">
        <w:rPr>
          <w:rFonts w:asciiTheme="minorHAnsi" w:hAnsiTheme="minorHAnsi" w:cstheme="minorHAnsi"/>
          <w:color w:val="333333"/>
          <w:sz w:val="22"/>
          <w:szCs w:val="22"/>
        </w:rPr>
        <w:t xml:space="preserve"> and</w:t>
      </w:r>
      <w:proofErr w:type="gramStart"/>
      <w:r w:rsidRPr="00C13113">
        <w:rPr>
          <w:rFonts w:asciiTheme="minorHAnsi" w:hAnsiTheme="minorHAnsi" w:cstheme="minorHAnsi"/>
          <w:color w:val="333333"/>
          <w:sz w:val="22"/>
          <w:szCs w:val="22"/>
        </w:rPr>
        <w:t>  Tate</w:t>
      </w:r>
      <w:proofErr w:type="gramEnd"/>
      <w:r w:rsidRPr="00C13113">
        <w:rPr>
          <w:rFonts w:asciiTheme="minorHAnsi" w:hAnsiTheme="minorHAnsi" w:cstheme="minorHAnsi"/>
          <w:color w:val="333333"/>
          <w:sz w:val="22"/>
          <w:szCs w:val="22"/>
        </w:rPr>
        <w:t xml:space="preserve"> Woods to go in </w:t>
      </w:r>
      <w:r w:rsidRPr="00C13113">
        <w:rPr>
          <w:rFonts w:asciiTheme="minorHAnsi" w:hAnsiTheme="minorHAnsi" w:cstheme="minorHAnsi"/>
          <w:color w:val="333333"/>
          <w:sz w:val="22"/>
          <w:szCs w:val="22"/>
        </w:rPr>
        <w:t>backpacks</w:t>
      </w:r>
      <w:r w:rsidRPr="00C13113">
        <w:rPr>
          <w:rFonts w:asciiTheme="minorHAnsi" w:hAnsiTheme="minorHAnsi" w:cstheme="minorHAnsi"/>
          <w:color w:val="333333"/>
          <w:sz w:val="22"/>
          <w:szCs w:val="22"/>
        </w:rPr>
        <w:t xml:space="preserve"> within the next week or two.  I'll also ask all of the secretaries/principals to please include the order form in their weekly announcements starting February 1st.</w:t>
      </w:r>
    </w:p>
    <w:p w:rsidR="00C13113" w:rsidRPr="00C13113" w:rsidRDefault="00C13113" w:rsidP="00C13113">
      <w:pPr>
        <w:pStyle w:val="NormalWeb"/>
        <w:rPr>
          <w:rFonts w:asciiTheme="minorHAnsi" w:hAnsiTheme="minorHAnsi" w:cstheme="minorHAnsi"/>
          <w:color w:val="333333"/>
          <w:sz w:val="22"/>
          <w:szCs w:val="22"/>
        </w:rPr>
      </w:pPr>
      <w:bookmarkStart w:id="0" w:name="_GoBack"/>
      <w:bookmarkEnd w:id="0"/>
      <w:r w:rsidRPr="00C13113">
        <w:rPr>
          <w:rFonts w:asciiTheme="minorHAnsi" w:hAnsiTheme="minorHAnsi" w:cstheme="minorHAnsi"/>
          <w:color w:val="333333"/>
          <w:sz w:val="22"/>
          <w:szCs w:val="22"/>
        </w:rPr>
        <w:t xml:space="preserve">I am scheduling our first committee meeting for January 31st just to round up everyone and make sure we are all on the same page.  I'm waiting to hear from Amber Soto or Lauren </w:t>
      </w:r>
      <w:proofErr w:type="spellStart"/>
      <w:r w:rsidRPr="00C13113">
        <w:rPr>
          <w:rFonts w:asciiTheme="minorHAnsi" w:hAnsiTheme="minorHAnsi" w:cstheme="minorHAnsi"/>
          <w:color w:val="333333"/>
          <w:sz w:val="22"/>
          <w:szCs w:val="22"/>
        </w:rPr>
        <w:t>Clavelli</w:t>
      </w:r>
      <w:proofErr w:type="spellEnd"/>
      <w:r w:rsidRPr="00C13113">
        <w:rPr>
          <w:rFonts w:asciiTheme="minorHAnsi" w:hAnsiTheme="minorHAnsi" w:cstheme="minorHAnsi"/>
          <w:color w:val="333333"/>
          <w:sz w:val="22"/>
          <w:szCs w:val="22"/>
        </w:rPr>
        <w:t xml:space="preserve"> on whether or not we have a Tate Woods rep on the committee...since neither Terra nor I have kids at Tate.</w:t>
      </w:r>
      <w:r w:rsidRPr="00C13113">
        <w:rPr>
          <w:rFonts w:asciiTheme="minorHAnsi" w:hAnsiTheme="minorHAnsi" w:cstheme="minorHAnsi"/>
          <w:color w:val="333333"/>
          <w:sz w:val="22"/>
          <w:szCs w:val="22"/>
        </w:rPr>
        <w:t xml:space="preserve">  </w:t>
      </w:r>
      <w:r w:rsidRPr="00C13113">
        <w:rPr>
          <w:rFonts w:asciiTheme="minorHAnsi" w:hAnsiTheme="minorHAnsi" w:cstheme="minorHAnsi"/>
          <w:color w:val="333333"/>
          <w:sz w:val="22"/>
          <w:szCs w:val="22"/>
        </w:rPr>
        <w:t>I think that's about it for now.  Here's a copy of the order form if anyone would like one for tonight.</w:t>
      </w:r>
    </w:p>
    <w:p w:rsidR="009B1269" w:rsidRDefault="009B1269" w:rsidP="009B1269">
      <w:pPr>
        <w:spacing w:line="240" w:lineRule="auto"/>
        <w:rPr>
          <w:rFonts w:ascii="Calibri" w:eastAsia="Arial Unicode MS" w:hAnsi="Calibri" w:cs="Calibri"/>
        </w:rPr>
      </w:pPr>
      <w:r>
        <w:rPr>
          <w:rFonts w:ascii="Calibri" w:eastAsia="Arial Unicode MS" w:hAnsi="Calibri" w:cs="Calibri"/>
          <w:b/>
        </w:rPr>
        <w:t>Unfinished Business</w:t>
      </w:r>
      <w:r>
        <w:rPr>
          <w:rFonts w:ascii="Calibri" w:eastAsia="Arial Unicode MS" w:hAnsi="Calibri" w:cs="Calibri"/>
        </w:rPr>
        <w:t>:</w:t>
      </w:r>
      <w:r>
        <w:rPr>
          <w:rFonts w:ascii="Calibri" w:eastAsia="Arial Unicode MS" w:hAnsi="Calibri" w:cs="Calibri"/>
          <w:sz w:val="24"/>
          <w:szCs w:val="24"/>
        </w:rPr>
        <w:t xml:space="preserve"> </w:t>
      </w:r>
      <w:r>
        <w:rPr>
          <w:rFonts w:ascii="Calibri" w:eastAsia="Arial Unicode MS" w:hAnsi="Calibri" w:cs="Calibri"/>
        </w:rPr>
        <w:t xml:space="preserve"> None</w:t>
      </w:r>
    </w:p>
    <w:p w:rsidR="009B1269" w:rsidRDefault="009B1269" w:rsidP="009B1269">
      <w:pPr>
        <w:spacing w:line="240" w:lineRule="auto"/>
        <w:rPr>
          <w:rFonts w:ascii="Calibri" w:eastAsia="Arial Unicode MS" w:hAnsi="Calibri" w:cs="Calibri"/>
        </w:rPr>
      </w:pPr>
      <w:r>
        <w:rPr>
          <w:rFonts w:ascii="Calibri" w:eastAsia="Arial Unicode MS" w:hAnsi="Calibri" w:cs="Calibri"/>
          <w:b/>
        </w:rPr>
        <w:t>New Business</w:t>
      </w:r>
      <w:r>
        <w:rPr>
          <w:rFonts w:ascii="Calibri" w:eastAsia="Arial Unicode MS" w:hAnsi="Calibri" w:cs="Calibri"/>
        </w:rPr>
        <w:t>:  None</w:t>
      </w:r>
    </w:p>
    <w:p w:rsidR="009B1269" w:rsidRDefault="009B1269" w:rsidP="009B1269">
      <w:pPr>
        <w:spacing w:line="240" w:lineRule="auto"/>
        <w:rPr>
          <w:rFonts w:ascii="Calibri" w:eastAsia="Arial Unicode MS" w:hAnsi="Calibri" w:cs="Calibri"/>
        </w:rPr>
      </w:pPr>
      <w:r>
        <w:rPr>
          <w:rFonts w:ascii="Calibri" w:eastAsia="Arial Unicode MS" w:hAnsi="Calibri" w:cs="Calibri"/>
        </w:rPr>
        <w:t xml:space="preserve">The next meeting will be on January 17, 2018. </w:t>
      </w:r>
    </w:p>
    <w:p w:rsidR="009B1269" w:rsidRDefault="009B1269" w:rsidP="009B1269">
      <w:pPr>
        <w:spacing w:line="240" w:lineRule="auto"/>
        <w:rPr>
          <w:rFonts w:ascii="Calibri" w:eastAsia="Arial Unicode MS" w:hAnsi="Calibri" w:cs="Calibri"/>
        </w:rPr>
      </w:pPr>
      <w:r>
        <w:rPr>
          <w:rFonts w:ascii="Calibri" w:eastAsia="Arial Unicode MS" w:hAnsi="Calibri" w:cs="Calibri"/>
        </w:rPr>
        <w:t>Motion to adjourn the meeting was made by Nicole Kelly, seconded by Suzanne Trotter.  The meeting was adjourned at 7:32 p.m.</w:t>
      </w:r>
    </w:p>
    <w:p w:rsidR="009B1269" w:rsidRDefault="009B1269" w:rsidP="009B1269">
      <w:pPr>
        <w:spacing w:line="240" w:lineRule="auto"/>
        <w:rPr>
          <w:rFonts w:ascii="Calibri" w:eastAsia="Arial Unicode MS" w:hAnsi="Calibri" w:cs="Calibri"/>
        </w:rPr>
      </w:pPr>
    </w:p>
    <w:p w:rsidR="009B1269" w:rsidRDefault="009B1269" w:rsidP="009B1269">
      <w:pPr>
        <w:spacing w:line="240" w:lineRule="auto"/>
        <w:rPr>
          <w:rFonts w:ascii="Calibri" w:eastAsia="Arial Unicode MS" w:hAnsi="Calibri" w:cs="Calibri"/>
        </w:rPr>
      </w:pPr>
      <w:r>
        <w:rPr>
          <w:rFonts w:ascii="Calibri" w:eastAsia="Arial Unicode MS" w:hAnsi="Calibri" w:cs="Calibri"/>
        </w:rPr>
        <w:t>Respectfully submitted,</w:t>
      </w:r>
    </w:p>
    <w:p w:rsidR="009B1269" w:rsidRDefault="009B1269" w:rsidP="009B1269">
      <w:pPr>
        <w:spacing w:line="240" w:lineRule="auto"/>
        <w:rPr>
          <w:rFonts w:ascii="Calibri" w:eastAsia="Arial Unicode MS" w:hAnsi="Calibri" w:cs="Calibri"/>
        </w:rPr>
      </w:pPr>
      <w:r>
        <w:rPr>
          <w:rFonts w:ascii="Calibri" w:eastAsia="Arial Unicode MS" w:hAnsi="Calibri" w:cs="Calibri"/>
        </w:rPr>
        <w:t xml:space="preserve">Nickey </w:t>
      </w:r>
      <w:proofErr w:type="gramStart"/>
      <w:r>
        <w:rPr>
          <w:rFonts w:ascii="Calibri" w:eastAsia="Arial Unicode MS" w:hAnsi="Calibri" w:cs="Calibri"/>
        </w:rPr>
        <w:t>Brummel ,</w:t>
      </w:r>
      <w:proofErr w:type="gramEnd"/>
      <w:r>
        <w:rPr>
          <w:rFonts w:ascii="Calibri" w:eastAsia="Arial Unicode MS" w:hAnsi="Calibri" w:cs="Calibri"/>
        </w:rPr>
        <w:t xml:space="preserve"> HSO Council Recording Secretary</w:t>
      </w:r>
    </w:p>
    <w:p w:rsidR="006D4B88" w:rsidRDefault="006D4B88" w:rsidP="006D4B88">
      <w:pPr>
        <w:pStyle w:val="NormalWeb"/>
        <w:rPr>
          <w:rFonts w:ascii="Helvetica" w:hAnsi="Helvetica" w:cs="Helvetica"/>
          <w:color w:val="333333"/>
        </w:rPr>
      </w:pPr>
    </w:p>
    <w:p w:rsidR="00C016FF" w:rsidRDefault="00C016FF"/>
    <w:sectPr w:rsidR="00C0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71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88"/>
    <w:rsid w:val="006D4B88"/>
    <w:rsid w:val="009B1269"/>
    <w:rsid w:val="00C016FF"/>
    <w:rsid w:val="00C13113"/>
    <w:rsid w:val="00CD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05CC6-B59C-444C-A55F-15AC00EA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269"/>
    <w:rPr>
      <w:color w:val="0000FF"/>
      <w:u w:val="single"/>
    </w:rPr>
  </w:style>
  <w:style w:type="paragraph" w:styleId="ListParagraph">
    <w:name w:val="List Paragraph"/>
    <w:basedOn w:val="Normal"/>
    <w:uiPriority w:val="34"/>
    <w:qFormat/>
    <w:rsid w:val="009B1269"/>
    <w:pPr>
      <w:spacing w:after="0" w:line="240" w:lineRule="auto"/>
      <w:ind w:left="720"/>
      <w:contextualSpacing/>
    </w:pPr>
    <w:rPr>
      <w:rFonts w:eastAsiaTheme="minorEastAsia"/>
      <w:sz w:val="24"/>
      <w:szCs w:val="24"/>
    </w:rPr>
  </w:style>
  <w:style w:type="paragraph" w:customStyle="1" w:styleId="ox-f171c7a949-msonormal">
    <w:name w:val="ox-f171c7a949-msonormal"/>
    <w:basedOn w:val="Normal"/>
    <w:uiPriority w:val="99"/>
    <w:rsid w:val="009B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b0f3bb8d-msobodytext">
    <w:name w:val="ox-4bb0f3bb8d-msobodytext"/>
    <w:basedOn w:val="Normal"/>
    <w:uiPriority w:val="99"/>
    <w:rsid w:val="009B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B12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9B1269"/>
    <w:pPr>
      <w:spacing w:after="0" w:line="240" w:lineRule="auto"/>
    </w:pPr>
    <w:rPr>
      <w:rFonts w:eastAsiaTheme="minorEastAs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5533">
      <w:bodyDiv w:val="1"/>
      <w:marLeft w:val="0"/>
      <w:marRight w:val="0"/>
      <w:marTop w:val="0"/>
      <w:marBottom w:val="0"/>
      <w:divBdr>
        <w:top w:val="none" w:sz="0" w:space="0" w:color="auto"/>
        <w:left w:val="none" w:sz="0" w:space="0" w:color="auto"/>
        <w:bottom w:val="none" w:sz="0" w:space="0" w:color="auto"/>
        <w:right w:val="none" w:sz="0" w:space="0" w:color="auto"/>
      </w:divBdr>
    </w:div>
    <w:div w:id="254170606">
      <w:bodyDiv w:val="1"/>
      <w:marLeft w:val="0"/>
      <w:marRight w:val="0"/>
      <w:marTop w:val="0"/>
      <w:marBottom w:val="0"/>
      <w:divBdr>
        <w:top w:val="none" w:sz="0" w:space="0" w:color="auto"/>
        <w:left w:val="none" w:sz="0" w:space="0" w:color="auto"/>
        <w:bottom w:val="none" w:sz="0" w:space="0" w:color="auto"/>
        <w:right w:val="none" w:sz="0" w:space="0" w:color="auto"/>
      </w:divBdr>
    </w:div>
    <w:div w:id="723988896">
      <w:bodyDiv w:val="1"/>
      <w:marLeft w:val="0"/>
      <w:marRight w:val="0"/>
      <w:marTop w:val="0"/>
      <w:marBottom w:val="0"/>
      <w:divBdr>
        <w:top w:val="none" w:sz="0" w:space="0" w:color="auto"/>
        <w:left w:val="none" w:sz="0" w:space="0" w:color="auto"/>
        <w:bottom w:val="none" w:sz="0" w:space="0" w:color="auto"/>
        <w:right w:val="none" w:sz="0" w:space="0" w:color="auto"/>
      </w:divBdr>
    </w:div>
    <w:div w:id="1248271077">
      <w:bodyDiv w:val="1"/>
      <w:marLeft w:val="0"/>
      <w:marRight w:val="0"/>
      <w:marTop w:val="0"/>
      <w:marBottom w:val="0"/>
      <w:divBdr>
        <w:top w:val="none" w:sz="0" w:space="0" w:color="auto"/>
        <w:left w:val="none" w:sz="0" w:space="0" w:color="auto"/>
        <w:bottom w:val="none" w:sz="0" w:space="0" w:color="auto"/>
        <w:right w:val="none" w:sz="0" w:space="0" w:color="auto"/>
      </w:divBdr>
    </w:div>
    <w:div w:id="19811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AYr6VrRCys&amp;feature=em-upload_ow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ion202.org/wp-content/uploads/2015/12/2017-10-03_021065000_Lisle-ES-Neighbor-Presentation.pdf" TargetMode="External"/><Relationship Id="rId5" Type="http://schemas.openxmlformats.org/officeDocument/2006/relationships/hyperlink" Target="http://www.vision20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2280</Words>
  <Characters>12998</Characters>
  <Application>Microsoft Office Word</Application>
  <DocSecurity>0</DocSecurity>
  <Lines>108</Lines>
  <Paragraphs>30</Paragraphs>
  <ScaleCrop>false</ScaleCrop>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Brummel</dc:creator>
  <cp:keywords/>
  <dc:description/>
  <cp:lastModifiedBy>Nickey Brummel</cp:lastModifiedBy>
  <cp:revision>8</cp:revision>
  <dcterms:created xsi:type="dcterms:W3CDTF">2018-01-27T18:01:00Z</dcterms:created>
  <dcterms:modified xsi:type="dcterms:W3CDTF">2018-01-27T18:52:00Z</dcterms:modified>
</cp:coreProperties>
</file>